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F26C" w14:textId="17ABAE2E" w:rsidR="00E51C69" w:rsidRDefault="00F47B43">
      <w:r w:rsidRPr="00010D6A">
        <w:rPr>
          <w:rFonts w:ascii="Calibri" w:eastAsia="Calibri" w:hAnsi="Calibri" w:cs="Times New Roman"/>
          <w:b/>
          <w:bCs/>
          <w:noProof/>
          <w:kern w:val="0"/>
          <w:sz w:val="28"/>
          <w:szCs w:val="28"/>
          <w14:ligatures w14:val="none"/>
        </w:rPr>
        <mc:AlternateContent>
          <mc:Choice Requires="wps">
            <w:drawing>
              <wp:anchor distT="0" distB="0" distL="457200" distR="114300" simplePos="0" relativeHeight="251661312" behindDoc="0" locked="0" layoutInCell="0" allowOverlap="1" wp14:anchorId="46443961" wp14:editId="7BD28E85">
                <wp:simplePos x="0" y="0"/>
                <wp:positionH relativeFrom="margin">
                  <wp:posOffset>3838575</wp:posOffset>
                </wp:positionH>
                <wp:positionV relativeFrom="margin">
                  <wp:posOffset>-344170</wp:posOffset>
                </wp:positionV>
                <wp:extent cx="2557780" cy="7412355"/>
                <wp:effectExtent l="0" t="0" r="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7412355"/>
                        </a:xfrm>
                        <a:prstGeom prst="rect">
                          <a:avLst/>
                        </a:prstGeom>
                        <a:solidFill>
                          <a:srgbClr val="44546A">
                            <a:lumMod val="20000"/>
                            <a:lumOff val="80000"/>
                            <a:alpha val="34902"/>
                          </a:srgbClr>
                        </a:solidFill>
                      </wps:spPr>
                      <wps:txbx>
                        <w:txbxContent>
                          <w:p w14:paraId="7DD3FB76" w14:textId="6DBEBE49" w:rsidR="00010D6A" w:rsidRPr="008618E6" w:rsidRDefault="008618E6" w:rsidP="00010D6A">
                            <w:pPr>
                              <w:spacing w:before="480" w:after="240"/>
                              <w:rPr>
                                <w:b/>
                                <w:bCs/>
                                <w:color w:val="323E4F"/>
                                <w:sz w:val="28"/>
                                <w:szCs w:val="28"/>
                                <w:u w:val="single"/>
                              </w:rPr>
                            </w:pPr>
                            <w:r w:rsidRPr="008618E6">
                              <w:rPr>
                                <w:b/>
                                <w:bCs/>
                                <w:color w:val="323E4F"/>
                                <w:sz w:val="28"/>
                                <w:szCs w:val="28"/>
                                <w:u w:val="single"/>
                              </w:rPr>
                              <w:t>Important Dates</w:t>
                            </w:r>
                          </w:p>
                          <w:p w14:paraId="3B81B733" w14:textId="4A12D9CA" w:rsidR="008618E6" w:rsidRDefault="008618E6" w:rsidP="00010D6A">
                            <w:pPr>
                              <w:spacing w:before="480" w:after="240"/>
                              <w:rPr>
                                <w:b/>
                                <w:bCs/>
                                <w:color w:val="323E4F"/>
                                <w:sz w:val="28"/>
                                <w:szCs w:val="28"/>
                              </w:rPr>
                            </w:pPr>
                            <w:r>
                              <w:rPr>
                                <w:b/>
                                <w:bCs/>
                                <w:color w:val="323E4F"/>
                                <w:sz w:val="28"/>
                                <w:szCs w:val="28"/>
                              </w:rPr>
                              <w:t>11/25 – 11/29 No school, Thanksgiving break</w:t>
                            </w:r>
                          </w:p>
                          <w:p w14:paraId="5F94DE54" w14:textId="55717D74" w:rsidR="008618E6" w:rsidRDefault="008618E6" w:rsidP="00010D6A">
                            <w:pPr>
                              <w:spacing w:before="480" w:after="240"/>
                              <w:rPr>
                                <w:b/>
                                <w:bCs/>
                                <w:color w:val="323E4F"/>
                                <w:sz w:val="28"/>
                                <w:szCs w:val="28"/>
                              </w:rPr>
                            </w:pPr>
                            <w:r>
                              <w:rPr>
                                <w:b/>
                                <w:bCs/>
                                <w:color w:val="323E4F"/>
                                <w:sz w:val="28"/>
                                <w:szCs w:val="28"/>
                              </w:rPr>
                              <w:t>12/6 – Stewardship Friday 3</w:t>
                            </w:r>
                          </w:p>
                          <w:p w14:paraId="4E037646" w14:textId="1871710B" w:rsidR="008618E6" w:rsidRDefault="008618E6" w:rsidP="00010D6A">
                            <w:pPr>
                              <w:spacing w:before="480" w:after="240"/>
                              <w:rPr>
                                <w:b/>
                                <w:bCs/>
                                <w:color w:val="323E4F"/>
                                <w:sz w:val="28"/>
                                <w:szCs w:val="28"/>
                              </w:rPr>
                            </w:pPr>
                            <w:r>
                              <w:rPr>
                                <w:b/>
                                <w:bCs/>
                                <w:color w:val="323E4F"/>
                                <w:sz w:val="28"/>
                                <w:szCs w:val="28"/>
                              </w:rPr>
                              <w:t>12/19 – Class Christmas Parties</w:t>
                            </w:r>
                          </w:p>
                          <w:p w14:paraId="01FBE61D" w14:textId="4EB1CF2A" w:rsidR="008618E6" w:rsidRDefault="008618E6" w:rsidP="00010D6A">
                            <w:pPr>
                              <w:spacing w:before="480" w:after="240"/>
                              <w:rPr>
                                <w:b/>
                                <w:bCs/>
                                <w:color w:val="323E4F"/>
                                <w:sz w:val="28"/>
                                <w:szCs w:val="28"/>
                              </w:rPr>
                            </w:pPr>
                            <w:r>
                              <w:rPr>
                                <w:b/>
                                <w:bCs/>
                                <w:color w:val="323E4F"/>
                                <w:sz w:val="28"/>
                                <w:szCs w:val="28"/>
                              </w:rPr>
                              <w:t>12/20 – 1pm dismissal</w:t>
                            </w:r>
                          </w:p>
                          <w:p w14:paraId="4AC8F38B" w14:textId="171A2980" w:rsidR="008618E6" w:rsidRDefault="008618E6" w:rsidP="00010D6A">
                            <w:pPr>
                              <w:spacing w:before="480" w:after="240"/>
                              <w:rPr>
                                <w:b/>
                                <w:bCs/>
                                <w:color w:val="323E4F"/>
                                <w:sz w:val="28"/>
                                <w:szCs w:val="28"/>
                              </w:rPr>
                            </w:pPr>
                            <w:r>
                              <w:rPr>
                                <w:b/>
                                <w:bCs/>
                                <w:color w:val="323E4F"/>
                                <w:sz w:val="28"/>
                                <w:szCs w:val="28"/>
                              </w:rPr>
                              <w:t>12/23 – 1/3/25 – No school, Christmas break</w:t>
                            </w:r>
                          </w:p>
                          <w:p w14:paraId="3DE7C061" w14:textId="6E42E1E8" w:rsidR="008618E6" w:rsidRDefault="008618E6" w:rsidP="00010D6A">
                            <w:pPr>
                              <w:spacing w:before="480" w:after="240"/>
                              <w:rPr>
                                <w:b/>
                                <w:bCs/>
                                <w:color w:val="323E4F"/>
                                <w:sz w:val="28"/>
                                <w:szCs w:val="28"/>
                              </w:rPr>
                            </w:pPr>
                            <w:r>
                              <w:rPr>
                                <w:b/>
                                <w:bCs/>
                                <w:color w:val="323E4F"/>
                                <w:sz w:val="28"/>
                                <w:szCs w:val="28"/>
                              </w:rPr>
                              <w:t>1/20 – No school, MLK Holiday</w:t>
                            </w:r>
                          </w:p>
                          <w:p w14:paraId="16C0E6ED" w14:textId="529E7884" w:rsidR="008618E6" w:rsidRDefault="008618E6" w:rsidP="00010D6A">
                            <w:pPr>
                              <w:spacing w:before="480" w:after="240"/>
                              <w:rPr>
                                <w:b/>
                                <w:bCs/>
                                <w:color w:val="323E4F"/>
                                <w:sz w:val="28"/>
                                <w:szCs w:val="28"/>
                              </w:rPr>
                            </w:pPr>
                            <w:r>
                              <w:rPr>
                                <w:b/>
                                <w:bCs/>
                                <w:color w:val="323E4F"/>
                                <w:sz w:val="28"/>
                                <w:szCs w:val="28"/>
                              </w:rPr>
                              <w:t>1/24 – Stewardship Friday 4</w:t>
                            </w:r>
                          </w:p>
                          <w:p w14:paraId="628D96AC" w14:textId="5F2E504A" w:rsidR="008618E6" w:rsidRDefault="008618E6" w:rsidP="00010D6A">
                            <w:pPr>
                              <w:spacing w:before="480" w:after="240"/>
                              <w:rPr>
                                <w:b/>
                                <w:bCs/>
                                <w:color w:val="323E4F"/>
                                <w:sz w:val="28"/>
                                <w:szCs w:val="28"/>
                              </w:rPr>
                            </w:pPr>
                            <w:r>
                              <w:rPr>
                                <w:b/>
                                <w:bCs/>
                                <w:color w:val="323E4F"/>
                                <w:sz w:val="28"/>
                                <w:szCs w:val="28"/>
                              </w:rPr>
                              <w:t>1/27 – 1/31 – Catholic Schools Week</w:t>
                            </w:r>
                          </w:p>
                          <w:p w14:paraId="1CD92B87" w14:textId="5A6F7AD1" w:rsidR="008618E6" w:rsidRDefault="008618E6" w:rsidP="00010D6A">
                            <w:pPr>
                              <w:spacing w:before="480" w:after="240"/>
                              <w:rPr>
                                <w:b/>
                                <w:bCs/>
                                <w:color w:val="323E4F"/>
                                <w:sz w:val="28"/>
                                <w:szCs w:val="28"/>
                              </w:rPr>
                            </w:pPr>
                            <w:r>
                              <w:rPr>
                                <w:b/>
                                <w:bCs/>
                                <w:color w:val="323E4F"/>
                                <w:sz w:val="28"/>
                                <w:szCs w:val="28"/>
                              </w:rPr>
                              <w:t>2/6 – PTO meeting 6:30 pm</w:t>
                            </w:r>
                          </w:p>
                          <w:p w14:paraId="52E16C6B" w14:textId="77777777" w:rsidR="008618E6" w:rsidRPr="00010D6A" w:rsidRDefault="008618E6" w:rsidP="00010D6A">
                            <w:pPr>
                              <w:spacing w:before="480" w:after="240"/>
                              <w:rPr>
                                <w:b/>
                                <w:bCs/>
                                <w:color w:val="323E4F"/>
                                <w:sz w:val="28"/>
                                <w:szCs w:val="28"/>
                              </w:rPr>
                            </w:pPr>
                          </w:p>
                          <w:p w14:paraId="4862C92A" w14:textId="77777777" w:rsidR="00010D6A" w:rsidRPr="00010D6A" w:rsidRDefault="00010D6A" w:rsidP="00010D6A">
                            <w:pPr>
                              <w:rPr>
                                <w:rStyle w:val="PlaceholderText"/>
                                <w:color w:val="323E4F"/>
                                <w:sz w:val="28"/>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6443961" id="AutoShape 14" o:spid="_x0000_s1026" style="position:absolute;margin-left:302.25pt;margin-top:-27.1pt;width:201.4pt;height:583.6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" o:allowincell="f" fillcolor="#d6dce5" stroked="f">
                <v:fill opacity="22873f"/>
                <v:textbox inset="14.4pt,14.4pt,14.4pt,14.4pt">
                  <w:txbxContent>
                    <w:p w14:paraId="7DD3FB76" w14:textId="6DBEBE49" w:rsidR="00010D6A" w:rsidRPr="008618E6" w:rsidRDefault="008618E6" w:rsidP="00010D6A">
                      <w:pPr>
                        <w:spacing w:before="480" w:after="240"/>
                        <w:rPr>
                          <w:b/>
                          <w:bCs/>
                          <w:color w:val="323E4F"/>
                          <w:sz w:val="28"/>
                          <w:szCs w:val="28"/>
                          <w:u w:val="single"/>
                        </w:rPr>
                      </w:pPr>
                      <w:r w:rsidRPr="008618E6">
                        <w:rPr>
                          <w:b/>
                          <w:bCs/>
                          <w:color w:val="323E4F"/>
                          <w:sz w:val="28"/>
                          <w:szCs w:val="28"/>
                          <w:u w:val="single"/>
                        </w:rPr>
                        <w:t>Important Dates</w:t>
                      </w:r>
                    </w:p>
                    <w:p w14:paraId="3B81B733" w14:textId="4A12D9CA" w:rsidR="008618E6" w:rsidRDefault="008618E6" w:rsidP="00010D6A">
                      <w:pPr>
                        <w:spacing w:before="480" w:after="240"/>
                        <w:rPr>
                          <w:b/>
                          <w:bCs/>
                          <w:color w:val="323E4F"/>
                          <w:sz w:val="28"/>
                          <w:szCs w:val="28"/>
                        </w:rPr>
                      </w:pPr>
                      <w:r>
                        <w:rPr>
                          <w:b/>
                          <w:bCs/>
                          <w:color w:val="323E4F"/>
                          <w:sz w:val="28"/>
                          <w:szCs w:val="28"/>
                        </w:rPr>
                        <w:t>11/25 – 11/29 No school, Thanksgiving break</w:t>
                      </w:r>
                    </w:p>
                    <w:p w14:paraId="5F94DE54" w14:textId="55717D74" w:rsidR="008618E6" w:rsidRDefault="008618E6" w:rsidP="00010D6A">
                      <w:pPr>
                        <w:spacing w:before="480" w:after="240"/>
                        <w:rPr>
                          <w:b/>
                          <w:bCs/>
                          <w:color w:val="323E4F"/>
                          <w:sz w:val="28"/>
                          <w:szCs w:val="28"/>
                        </w:rPr>
                      </w:pPr>
                      <w:r>
                        <w:rPr>
                          <w:b/>
                          <w:bCs/>
                          <w:color w:val="323E4F"/>
                          <w:sz w:val="28"/>
                          <w:szCs w:val="28"/>
                        </w:rPr>
                        <w:t>12/6 – Stewardship Friday 3</w:t>
                      </w:r>
                    </w:p>
                    <w:p w14:paraId="4E037646" w14:textId="1871710B" w:rsidR="008618E6" w:rsidRDefault="008618E6" w:rsidP="00010D6A">
                      <w:pPr>
                        <w:spacing w:before="480" w:after="240"/>
                        <w:rPr>
                          <w:b/>
                          <w:bCs/>
                          <w:color w:val="323E4F"/>
                          <w:sz w:val="28"/>
                          <w:szCs w:val="28"/>
                        </w:rPr>
                      </w:pPr>
                      <w:r>
                        <w:rPr>
                          <w:b/>
                          <w:bCs/>
                          <w:color w:val="323E4F"/>
                          <w:sz w:val="28"/>
                          <w:szCs w:val="28"/>
                        </w:rPr>
                        <w:t>12/19 – Class Christmas Parties</w:t>
                      </w:r>
                    </w:p>
                    <w:p w14:paraId="01FBE61D" w14:textId="4EB1CF2A" w:rsidR="008618E6" w:rsidRDefault="008618E6" w:rsidP="00010D6A">
                      <w:pPr>
                        <w:spacing w:before="480" w:after="240"/>
                        <w:rPr>
                          <w:b/>
                          <w:bCs/>
                          <w:color w:val="323E4F"/>
                          <w:sz w:val="28"/>
                          <w:szCs w:val="28"/>
                        </w:rPr>
                      </w:pPr>
                      <w:r>
                        <w:rPr>
                          <w:b/>
                          <w:bCs/>
                          <w:color w:val="323E4F"/>
                          <w:sz w:val="28"/>
                          <w:szCs w:val="28"/>
                        </w:rPr>
                        <w:t>12/20 – 1pm dismissal</w:t>
                      </w:r>
                    </w:p>
                    <w:p w14:paraId="4AC8F38B" w14:textId="171A2980" w:rsidR="008618E6" w:rsidRDefault="008618E6" w:rsidP="00010D6A">
                      <w:pPr>
                        <w:spacing w:before="480" w:after="240"/>
                        <w:rPr>
                          <w:b/>
                          <w:bCs/>
                          <w:color w:val="323E4F"/>
                          <w:sz w:val="28"/>
                          <w:szCs w:val="28"/>
                        </w:rPr>
                      </w:pPr>
                      <w:r>
                        <w:rPr>
                          <w:b/>
                          <w:bCs/>
                          <w:color w:val="323E4F"/>
                          <w:sz w:val="28"/>
                          <w:szCs w:val="28"/>
                        </w:rPr>
                        <w:t>12/23 – 1/3/25 – No school, Christmas break</w:t>
                      </w:r>
                    </w:p>
                    <w:p w14:paraId="3DE7C061" w14:textId="6E42E1E8" w:rsidR="008618E6" w:rsidRDefault="008618E6" w:rsidP="00010D6A">
                      <w:pPr>
                        <w:spacing w:before="480" w:after="240"/>
                        <w:rPr>
                          <w:b/>
                          <w:bCs/>
                          <w:color w:val="323E4F"/>
                          <w:sz w:val="28"/>
                          <w:szCs w:val="28"/>
                        </w:rPr>
                      </w:pPr>
                      <w:r>
                        <w:rPr>
                          <w:b/>
                          <w:bCs/>
                          <w:color w:val="323E4F"/>
                          <w:sz w:val="28"/>
                          <w:szCs w:val="28"/>
                        </w:rPr>
                        <w:t>1/20 – No school, MLK Holiday</w:t>
                      </w:r>
                    </w:p>
                    <w:p w14:paraId="16C0E6ED" w14:textId="529E7884" w:rsidR="008618E6" w:rsidRDefault="008618E6" w:rsidP="00010D6A">
                      <w:pPr>
                        <w:spacing w:before="480" w:after="240"/>
                        <w:rPr>
                          <w:b/>
                          <w:bCs/>
                          <w:color w:val="323E4F"/>
                          <w:sz w:val="28"/>
                          <w:szCs w:val="28"/>
                        </w:rPr>
                      </w:pPr>
                      <w:r>
                        <w:rPr>
                          <w:b/>
                          <w:bCs/>
                          <w:color w:val="323E4F"/>
                          <w:sz w:val="28"/>
                          <w:szCs w:val="28"/>
                        </w:rPr>
                        <w:t>1/24 – Stewardship Friday 4</w:t>
                      </w:r>
                    </w:p>
                    <w:p w14:paraId="628D96AC" w14:textId="5F2E504A" w:rsidR="008618E6" w:rsidRDefault="008618E6" w:rsidP="00010D6A">
                      <w:pPr>
                        <w:spacing w:before="480" w:after="240"/>
                        <w:rPr>
                          <w:b/>
                          <w:bCs/>
                          <w:color w:val="323E4F"/>
                          <w:sz w:val="28"/>
                          <w:szCs w:val="28"/>
                        </w:rPr>
                      </w:pPr>
                      <w:r>
                        <w:rPr>
                          <w:b/>
                          <w:bCs/>
                          <w:color w:val="323E4F"/>
                          <w:sz w:val="28"/>
                          <w:szCs w:val="28"/>
                        </w:rPr>
                        <w:t>1/27 – 1/31 – Catholic Schools Week</w:t>
                      </w:r>
                    </w:p>
                    <w:p w14:paraId="1CD92B87" w14:textId="5A6F7AD1" w:rsidR="008618E6" w:rsidRDefault="008618E6" w:rsidP="00010D6A">
                      <w:pPr>
                        <w:spacing w:before="480" w:after="240"/>
                        <w:rPr>
                          <w:b/>
                          <w:bCs/>
                          <w:color w:val="323E4F"/>
                          <w:sz w:val="28"/>
                          <w:szCs w:val="28"/>
                        </w:rPr>
                      </w:pPr>
                      <w:r>
                        <w:rPr>
                          <w:b/>
                          <w:bCs/>
                          <w:color w:val="323E4F"/>
                          <w:sz w:val="28"/>
                          <w:szCs w:val="28"/>
                        </w:rPr>
                        <w:t>2/6 – PTO meeting 6:30 pm</w:t>
                      </w:r>
                    </w:p>
                    <w:p w14:paraId="52E16C6B" w14:textId="77777777" w:rsidR="008618E6" w:rsidRPr="00010D6A" w:rsidRDefault="008618E6" w:rsidP="00010D6A">
                      <w:pPr>
                        <w:spacing w:before="480" w:after="240"/>
                        <w:rPr>
                          <w:b/>
                          <w:bCs/>
                          <w:color w:val="323E4F"/>
                          <w:sz w:val="28"/>
                          <w:szCs w:val="28"/>
                        </w:rPr>
                      </w:pPr>
                    </w:p>
                    <w:p w14:paraId="4862C92A" w14:textId="77777777" w:rsidR="00010D6A" w:rsidRPr="00010D6A" w:rsidRDefault="00010D6A" w:rsidP="00010D6A">
                      <w:pPr>
                        <w:rPr>
                          <w:rStyle w:val="PlaceholderText"/>
                          <w:color w:val="323E4F"/>
                          <w:sz w:val="28"/>
                          <w:szCs w:val="28"/>
                        </w:rPr>
                      </w:pPr>
                    </w:p>
                  </w:txbxContent>
                </v:textbox>
                <w10:wrap type="square" anchorx="margin" anchory="margin"/>
              </v:rect>
            </w:pict>
          </mc:Fallback>
        </mc:AlternateContent>
      </w:r>
      <w:r w:rsidR="00E51C69" w:rsidRPr="00010D6A">
        <w:rPr>
          <w:rFonts w:ascii="Arial" w:eastAsia="Calibri" w:hAnsi="Arial" w:cs="Arial"/>
          <w:noProof/>
          <w:color w:val="000000"/>
          <w:kern w:val="0"/>
          <w:sz w:val="23"/>
          <w:szCs w:val="23"/>
          <w14:ligatures w14:val="none"/>
        </w:rPr>
        <w:drawing>
          <wp:anchor distT="0" distB="0" distL="114300" distR="114300" simplePos="0" relativeHeight="251659264" behindDoc="1" locked="0" layoutInCell="1" allowOverlap="1" wp14:anchorId="7C066ADF" wp14:editId="48B90DE0">
            <wp:simplePos x="0" y="0"/>
            <wp:positionH relativeFrom="margin">
              <wp:posOffset>-310889</wp:posOffset>
            </wp:positionH>
            <wp:positionV relativeFrom="paragraph">
              <wp:posOffset>-416485</wp:posOffset>
            </wp:positionV>
            <wp:extent cx="2969687" cy="1189317"/>
            <wp:effectExtent l="0" t="0" r="2540" b="0"/>
            <wp:wrapNone/>
            <wp:docPr id="1" name="Picture 1" descr="TO logo jp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logo jpe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9687" cy="11893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F8415A" w14:textId="41FF46B7" w:rsidR="00E51C69" w:rsidRDefault="00E51C69"/>
    <w:p w14:paraId="7FE89A3B" w14:textId="7FC2AEBC" w:rsidR="00E51C69" w:rsidRDefault="00E51C69"/>
    <w:p w14:paraId="3C5A0F16" w14:textId="569FBDAD" w:rsidR="00E51C69" w:rsidRPr="00F47B43" w:rsidRDefault="00E51C69">
      <w:pPr>
        <w:rPr>
          <w:b/>
          <w:bCs/>
        </w:rPr>
      </w:pPr>
      <w:r w:rsidRPr="00F47B43">
        <w:rPr>
          <w:b/>
          <w:bCs/>
        </w:rPr>
        <w:t>Date:</w:t>
      </w:r>
      <w:r w:rsidR="00F47B43">
        <w:rPr>
          <w:b/>
          <w:bCs/>
        </w:rPr>
        <w:t xml:space="preserve"> </w:t>
      </w:r>
      <w:r w:rsidR="00F47B43" w:rsidRPr="00F47B43">
        <w:t>November 7, 2024</w:t>
      </w:r>
    </w:p>
    <w:p w14:paraId="00DBBF16" w14:textId="346B40BD" w:rsidR="00E51C69" w:rsidRPr="00F47B43" w:rsidRDefault="00E51C69">
      <w:pPr>
        <w:rPr>
          <w:b/>
          <w:bCs/>
        </w:rPr>
      </w:pPr>
      <w:r w:rsidRPr="00F47B43">
        <w:rPr>
          <w:b/>
          <w:bCs/>
        </w:rPr>
        <w:t>Prayer and Introductions</w:t>
      </w:r>
    </w:p>
    <w:p w14:paraId="7C9D7EE3" w14:textId="4B2CD53A" w:rsidR="00E51C69" w:rsidRPr="00F47B43" w:rsidRDefault="00E51C69">
      <w:pPr>
        <w:rPr>
          <w:b/>
          <w:bCs/>
        </w:rPr>
      </w:pPr>
      <w:r w:rsidRPr="00F47B43">
        <w:rPr>
          <w:b/>
          <w:bCs/>
        </w:rPr>
        <w:t>Treasurer’s Report – Lauren Mudd</w:t>
      </w:r>
    </w:p>
    <w:p w14:paraId="755A20CC" w14:textId="6A26D7B1" w:rsidR="00E51C69" w:rsidRDefault="00E51C69" w:rsidP="00E51C6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Color walk</w:t>
      </w:r>
      <w:r>
        <w:rPr>
          <w:rFonts w:ascii="Arial" w:hAnsi="Arial" w:cs="Arial"/>
          <w:color w:val="000000"/>
          <w:sz w:val="22"/>
          <w:szCs w:val="22"/>
        </w:rPr>
        <w:t xml:space="preserve"> success! Congratulations to all!</w:t>
      </w:r>
    </w:p>
    <w:p w14:paraId="2639D9E4" w14:textId="77777777" w:rsidR="00F47B43" w:rsidRDefault="00F47B43" w:rsidP="00E51C69">
      <w:pPr>
        <w:pStyle w:val="NormalWeb"/>
        <w:spacing w:before="0" w:beforeAutospacing="0" w:after="0" w:afterAutospacing="0"/>
        <w:rPr>
          <w:rFonts w:ascii="Arial" w:hAnsi="Arial" w:cs="Arial"/>
          <w:b/>
          <w:bCs/>
          <w:color w:val="000000"/>
          <w:sz w:val="22"/>
          <w:szCs w:val="22"/>
        </w:rPr>
      </w:pPr>
    </w:p>
    <w:p w14:paraId="5CE097E9" w14:textId="7DA10B42" w:rsidR="00F47B43" w:rsidRPr="00F47B43" w:rsidRDefault="00F47B43" w:rsidP="00E51C69">
      <w:pPr>
        <w:pStyle w:val="NormalWeb"/>
        <w:spacing w:before="0" w:beforeAutospacing="0" w:after="0" w:afterAutospacing="0"/>
        <w:rPr>
          <w:rFonts w:ascii="Arial" w:hAnsi="Arial" w:cs="Arial"/>
          <w:b/>
          <w:bCs/>
          <w:color w:val="000000"/>
          <w:sz w:val="22"/>
          <w:szCs w:val="22"/>
        </w:rPr>
      </w:pPr>
      <w:r w:rsidRPr="00F47B43">
        <w:rPr>
          <w:rFonts w:ascii="Arial" w:hAnsi="Arial" w:cs="Arial"/>
          <w:b/>
          <w:bCs/>
          <w:color w:val="000000"/>
          <w:sz w:val="22"/>
          <w:szCs w:val="22"/>
        </w:rPr>
        <w:t>Fundraising Totals:</w:t>
      </w:r>
    </w:p>
    <w:p w14:paraId="50A8E00B" w14:textId="27C6FB84" w:rsidR="00F47B43" w:rsidRDefault="00F47B43" w:rsidP="00E51C69">
      <w:pPr>
        <w:pStyle w:val="NormalWeb"/>
        <w:spacing w:before="0" w:beforeAutospacing="0" w:after="0" w:afterAutospacing="0"/>
      </w:pPr>
    </w:p>
    <w:tbl>
      <w:tblPr>
        <w:tblW w:w="4189" w:type="dxa"/>
        <w:tblCellMar>
          <w:left w:w="0" w:type="dxa"/>
          <w:right w:w="0" w:type="dxa"/>
        </w:tblCellMar>
        <w:tblLook w:val="04A0" w:firstRow="1" w:lastRow="0" w:firstColumn="1" w:lastColumn="0" w:noHBand="0" w:noVBand="1"/>
      </w:tblPr>
      <w:tblGrid>
        <w:gridCol w:w="2920"/>
        <w:gridCol w:w="1269"/>
      </w:tblGrid>
      <w:tr w:rsidR="00E51C69" w:rsidRPr="00E51C69" w14:paraId="14879B63" w14:textId="77777777" w:rsidTr="00E51C69">
        <w:trPr>
          <w:trHeight w:val="293"/>
        </w:trPr>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D481E3" w14:textId="77777777" w:rsidR="00E51C69" w:rsidRPr="00E51C69" w:rsidRDefault="00E51C69" w:rsidP="00E51C69">
            <w:pPr>
              <w:spacing w:after="0" w:line="240" w:lineRule="auto"/>
              <w:jc w:val="center"/>
              <w:rPr>
                <w:rFonts w:ascii="Calibri" w:eastAsia="Times New Roman" w:hAnsi="Calibri" w:cs="Calibri"/>
                <w:b/>
                <w:bCs/>
                <w:kern w:val="0"/>
                <w:u w:val="single"/>
                <w14:ligatures w14:val="none"/>
              </w:rPr>
            </w:pPr>
            <w:r w:rsidRPr="00E51C69">
              <w:rPr>
                <w:rFonts w:ascii="Calibri" w:eastAsia="Times New Roman" w:hAnsi="Calibri" w:cs="Calibri"/>
                <w:b/>
                <w:bCs/>
                <w:kern w:val="0"/>
                <w:u w:val="single"/>
                <w14:ligatures w14:val="none"/>
              </w:rPr>
              <w:t>COLOR WALK FUNDRAISING TOTAL</w:t>
            </w:r>
          </w:p>
        </w:tc>
      </w:tr>
      <w:tr w:rsidR="00E51C69" w:rsidRPr="00E51C69" w14:paraId="53755DBF" w14:textId="77777777" w:rsidTr="00E51C69">
        <w:trPr>
          <w:trHeight w:val="293"/>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160E81A" w14:textId="77777777" w:rsidR="00E51C69" w:rsidRPr="00E51C69" w:rsidRDefault="00E51C69" w:rsidP="00E51C69">
            <w:pPr>
              <w:spacing w:after="0" w:line="240" w:lineRule="auto"/>
              <w:jc w:val="center"/>
              <w:rPr>
                <w:rFonts w:ascii="Calibri" w:eastAsia="Times New Roman" w:hAnsi="Calibri" w:cs="Calibri"/>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DB4FDB1" w14:textId="77777777" w:rsidR="00E51C69" w:rsidRPr="00E51C69" w:rsidRDefault="00E51C69" w:rsidP="00E51C69">
            <w:pPr>
              <w:spacing w:after="0" w:line="240" w:lineRule="auto"/>
              <w:rPr>
                <w:rFonts w:ascii="Times New Roman" w:eastAsia="Times New Roman" w:hAnsi="Times New Roman" w:cs="Times New Roman"/>
                <w:kern w:val="0"/>
                <w:sz w:val="20"/>
                <w:szCs w:val="20"/>
                <w14:ligatures w14:val="none"/>
              </w:rPr>
            </w:pPr>
          </w:p>
        </w:tc>
      </w:tr>
      <w:tr w:rsidR="00E51C69" w:rsidRPr="00E51C69" w14:paraId="78CEC4D8"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9A3856"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Shirt Sales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700DD1"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$12,700.00</w:t>
            </w:r>
          </w:p>
        </w:tc>
      </w:tr>
      <w:tr w:rsidR="00E51C69" w:rsidRPr="00E51C69" w14:paraId="157F5D0D"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627BF8"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Corporate Checks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3AA957"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$17,600.00</w:t>
            </w:r>
          </w:p>
        </w:tc>
      </w:tr>
      <w:tr w:rsidR="00E51C69" w:rsidRPr="00E51C69" w14:paraId="27BFB15F"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218BAC"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Corporation Online Donations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8180E"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$31,000.00</w:t>
            </w:r>
          </w:p>
        </w:tc>
      </w:tr>
      <w:tr w:rsidR="00E51C69" w:rsidRPr="00E51C69" w14:paraId="61B5158F"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044CBA"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Personal Checks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002C6D"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$1,000.00</w:t>
            </w:r>
          </w:p>
        </w:tc>
      </w:tr>
      <w:tr w:rsidR="00E51C69" w:rsidRPr="00E51C69" w14:paraId="43CD9F81"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08ECFB"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Personal Donations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7857D1"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$32,917.00</w:t>
            </w:r>
          </w:p>
        </w:tc>
      </w:tr>
      <w:tr w:rsidR="00E51C69" w:rsidRPr="00E51C69" w14:paraId="2FD3132E"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6CE2A4"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Fees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3F920E"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$2,342.36</w:t>
            </w:r>
          </w:p>
        </w:tc>
      </w:tr>
      <w:tr w:rsidR="00E51C69" w:rsidRPr="00E51C69" w14:paraId="01C56074" w14:textId="77777777" w:rsidTr="00E51C69">
        <w:trPr>
          <w:trHeight w:val="2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939B5C"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Raffles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BBF57B"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$5,000.00</w:t>
            </w:r>
          </w:p>
        </w:tc>
      </w:tr>
      <w:tr w:rsidR="00E51C69" w:rsidRPr="00E51C69" w14:paraId="4168BA26"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1203DB"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2AA781" w14:textId="77777777" w:rsidR="00E51C69" w:rsidRPr="00E51C69" w:rsidRDefault="00E51C69" w:rsidP="00E51C69">
            <w:pPr>
              <w:spacing w:after="0" w:line="240" w:lineRule="auto"/>
              <w:rPr>
                <w:rFonts w:ascii="Times New Roman" w:eastAsia="Times New Roman" w:hAnsi="Times New Roman" w:cs="Times New Roman"/>
                <w:kern w:val="0"/>
                <w:sz w:val="20"/>
                <w:szCs w:val="20"/>
                <w14:ligatures w14:val="none"/>
              </w:rPr>
            </w:pPr>
          </w:p>
        </w:tc>
      </w:tr>
      <w:tr w:rsidR="00E51C69" w:rsidRPr="00E51C69" w14:paraId="37880A07"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A1A88"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Gross 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98C9F2"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$102,559.36</w:t>
            </w:r>
          </w:p>
        </w:tc>
      </w:tr>
      <w:tr w:rsidR="00E51C69" w:rsidRPr="00E51C69" w14:paraId="37B04E88"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F58276"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Expenses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9AD37D"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$8,369.00</w:t>
            </w:r>
          </w:p>
        </w:tc>
      </w:tr>
      <w:tr w:rsidR="00E51C69" w:rsidRPr="00E51C69" w14:paraId="57734438"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C19572" w14:textId="77777777" w:rsidR="00E51C69" w:rsidRPr="00E51C69" w:rsidRDefault="00E51C69" w:rsidP="00E51C69">
            <w:pPr>
              <w:spacing w:after="0" w:line="240" w:lineRule="auto"/>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First Fruits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8EE850"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r w:rsidRPr="00E51C69">
              <w:rPr>
                <w:rFonts w:ascii="Calibri" w:eastAsia="Times New Roman" w:hAnsi="Calibri" w:cs="Calibri"/>
                <w:kern w:val="0"/>
                <w:sz w:val="22"/>
                <w:szCs w:val="22"/>
                <w14:ligatures w14:val="none"/>
              </w:rPr>
              <w:t>$9,419.04</w:t>
            </w:r>
          </w:p>
        </w:tc>
      </w:tr>
      <w:tr w:rsidR="00E51C69" w:rsidRPr="00E51C69" w14:paraId="70DB4FAC"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0CEC2F" w14:textId="77777777" w:rsidR="00E51C69" w:rsidRPr="00E51C69" w:rsidRDefault="00E51C69" w:rsidP="00E51C69">
            <w:pPr>
              <w:spacing w:after="0" w:line="240" w:lineRule="auto"/>
              <w:jc w:val="right"/>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CDD118" w14:textId="77777777" w:rsidR="00E51C69" w:rsidRPr="00E51C69" w:rsidRDefault="00E51C69" w:rsidP="00E51C69">
            <w:pPr>
              <w:spacing w:after="0" w:line="240" w:lineRule="auto"/>
              <w:rPr>
                <w:rFonts w:ascii="Times New Roman" w:eastAsia="Times New Roman" w:hAnsi="Times New Roman" w:cs="Times New Roman"/>
                <w:kern w:val="0"/>
                <w:sz w:val="20"/>
                <w:szCs w:val="20"/>
                <w14:ligatures w14:val="none"/>
              </w:rPr>
            </w:pPr>
          </w:p>
        </w:tc>
      </w:tr>
      <w:tr w:rsidR="00E51C69" w:rsidRPr="00E51C69" w14:paraId="28CE2626" w14:textId="77777777" w:rsidTr="00E51C69">
        <w:trPr>
          <w:trHeight w:val="29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8C5E0A" w14:textId="77777777" w:rsidR="00E51C69" w:rsidRPr="00E51C69" w:rsidRDefault="00E51C69" w:rsidP="00E51C69">
            <w:pPr>
              <w:spacing w:after="0" w:line="240" w:lineRule="auto"/>
              <w:rPr>
                <w:rFonts w:ascii="Calibri" w:eastAsia="Times New Roman" w:hAnsi="Calibri" w:cs="Calibri"/>
                <w:b/>
                <w:bCs/>
                <w:kern w:val="0"/>
                <w:sz w:val="22"/>
                <w:szCs w:val="22"/>
                <w14:ligatures w14:val="none"/>
              </w:rPr>
            </w:pPr>
            <w:r w:rsidRPr="00E51C69">
              <w:rPr>
                <w:rFonts w:ascii="Calibri" w:eastAsia="Times New Roman" w:hAnsi="Calibri" w:cs="Calibri"/>
                <w:b/>
                <w:bCs/>
                <w:kern w:val="0"/>
                <w:sz w:val="22"/>
                <w:szCs w:val="22"/>
                <w14:ligatures w14:val="none"/>
              </w:rPr>
              <w:t>NET 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00767B" w14:textId="77777777" w:rsidR="00E51C69" w:rsidRPr="00E51C69" w:rsidRDefault="00E51C69" w:rsidP="00E51C69">
            <w:pPr>
              <w:spacing w:after="0" w:line="240" w:lineRule="auto"/>
              <w:jc w:val="right"/>
              <w:rPr>
                <w:rFonts w:ascii="Calibri" w:eastAsia="Times New Roman" w:hAnsi="Calibri" w:cs="Calibri"/>
                <w:b/>
                <w:bCs/>
                <w:kern w:val="0"/>
                <w:sz w:val="22"/>
                <w:szCs w:val="22"/>
                <w14:ligatures w14:val="none"/>
              </w:rPr>
            </w:pPr>
            <w:r w:rsidRPr="00E51C69">
              <w:rPr>
                <w:rFonts w:ascii="Calibri" w:eastAsia="Times New Roman" w:hAnsi="Calibri" w:cs="Calibri"/>
                <w:b/>
                <w:bCs/>
                <w:kern w:val="0"/>
                <w:sz w:val="22"/>
                <w:szCs w:val="22"/>
                <w14:ligatures w14:val="none"/>
              </w:rPr>
              <w:t>$84,771.32</w:t>
            </w:r>
          </w:p>
        </w:tc>
      </w:tr>
    </w:tbl>
    <w:p w14:paraId="40CB2F60" w14:textId="13D0958B" w:rsidR="00E51C69" w:rsidRDefault="00E51C69" w:rsidP="00E51C69">
      <w:pPr>
        <w:pStyle w:val="NormalWeb"/>
        <w:spacing w:before="0" w:beforeAutospacing="0" w:after="0" w:afterAutospacing="0"/>
        <w:rPr>
          <w:rFonts w:ascii="Arial" w:hAnsi="Arial" w:cs="Arial"/>
          <w:color w:val="000000"/>
          <w:sz w:val="22"/>
          <w:szCs w:val="22"/>
        </w:rPr>
      </w:pPr>
      <w:r>
        <w:rPr>
          <w:noProof/>
        </w:rPr>
        <w:drawing>
          <wp:inline distT="0" distB="0" distL="0" distR="0" wp14:anchorId="01140233" wp14:editId="06B78013">
            <wp:extent cx="2756326" cy="1541930"/>
            <wp:effectExtent l="0" t="0" r="6350" b="1270"/>
            <wp:docPr id="4" name="Picture 2"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ie chart with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0433" cy="1555416"/>
                    </a:xfrm>
                    <a:prstGeom prst="rect">
                      <a:avLst/>
                    </a:prstGeom>
                    <a:noFill/>
                    <a:ln>
                      <a:noFill/>
                    </a:ln>
                  </pic:spPr>
                </pic:pic>
              </a:graphicData>
            </a:graphic>
          </wp:inline>
        </w:drawing>
      </w:r>
    </w:p>
    <w:p w14:paraId="7385D640" w14:textId="77777777" w:rsidR="00E51C69" w:rsidRDefault="00E51C69" w:rsidP="00E51C69">
      <w:pPr>
        <w:pStyle w:val="NormalWeb"/>
        <w:spacing w:before="0" w:beforeAutospacing="0" w:after="0" w:afterAutospacing="0"/>
      </w:pPr>
    </w:p>
    <w:p w14:paraId="7F21570D" w14:textId="0106BA6F" w:rsidR="00E51C69" w:rsidRDefault="00E51C69" w:rsidP="00F47B43">
      <w:pPr>
        <w:pStyle w:val="NormalWeb"/>
        <w:numPr>
          <w:ilvl w:val="0"/>
          <w:numId w:val="1"/>
        </w:numPr>
        <w:spacing w:before="0" w:beforeAutospacing="0" w:after="0" w:afterAutospacing="0"/>
      </w:pPr>
      <w:r>
        <w:rPr>
          <w:rFonts w:ascii="Arial" w:hAnsi="Arial" w:cs="Arial"/>
          <w:color w:val="000000"/>
          <w:sz w:val="22"/>
          <w:szCs w:val="22"/>
        </w:rPr>
        <w:t xml:space="preserve">Note - </w:t>
      </w:r>
      <w:r>
        <w:rPr>
          <w:rFonts w:ascii="Arial" w:hAnsi="Arial" w:cs="Arial"/>
          <w:color w:val="000000"/>
          <w:sz w:val="22"/>
          <w:szCs w:val="22"/>
        </w:rPr>
        <w:t xml:space="preserve">First fruits </w:t>
      </w:r>
      <w:r>
        <w:rPr>
          <w:rFonts w:ascii="Arial" w:hAnsi="Arial" w:cs="Arial"/>
          <w:color w:val="000000"/>
          <w:sz w:val="22"/>
          <w:szCs w:val="22"/>
        </w:rPr>
        <w:t>$</w:t>
      </w:r>
      <w:r>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400 - taken off of our NET</w:t>
      </w:r>
      <w:r>
        <w:rPr>
          <w:rFonts w:ascii="Arial" w:hAnsi="Arial" w:cs="Arial"/>
          <w:color w:val="000000"/>
          <w:sz w:val="22"/>
          <w:szCs w:val="22"/>
        </w:rPr>
        <w:t xml:space="preserve"> total</w:t>
      </w:r>
    </w:p>
    <w:p w14:paraId="3D157E44" w14:textId="7E56C1ED" w:rsidR="00E51C69" w:rsidRDefault="00E51C69" w:rsidP="00F47B43">
      <w:pPr>
        <w:pStyle w:val="NormalWeb"/>
        <w:numPr>
          <w:ilvl w:val="0"/>
          <w:numId w:val="1"/>
        </w:numPr>
        <w:spacing w:before="0" w:beforeAutospacing="0" w:after="0" w:afterAutospacing="0"/>
      </w:pPr>
      <w:r>
        <w:rPr>
          <w:rFonts w:ascii="Arial" w:hAnsi="Arial" w:cs="Arial"/>
          <w:color w:val="000000"/>
          <w:sz w:val="22"/>
          <w:szCs w:val="22"/>
        </w:rPr>
        <w:t>PTO currently has $</w:t>
      </w:r>
      <w:r>
        <w:rPr>
          <w:rFonts w:ascii="Arial" w:hAnsi="Arial" w:cs="Arial"/>
          <w:color w:val="000000"/>
          <w:sz w:val="22"/>
          <w:szCs w:val="22"/>
        </w:rPr>
        <w:t>196</w:t>
      </w:r>
      <w:r>
        <w:rPr>
          <w:rFonts w:ascii="Arial" w:hAnsi="Arial" w:cs="Arial"/>
          <w:color w:val="000000"/>
          <w:sz w:val="22"/>
          <w:szCs w:val="22"/>
        </w:rPr>
        <w:t>,</w:t>
      </w:r>
      <w:r>
        <w:rPr>
          <w:rFonts w:ascii="Arial" w:hAnsi="Arial" w:cs="Arial"/>
          <w:color w:val="000000"/>
          <w:sz w:val="22"/>
          <w:szCs w:val="22"/>
        </w:rPr>
        <w:t xml:space="preserve">000 in our account </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we hope</w:t>
      </w:r>
      <w:r>
        <w:rPr>
          <w:rFonts w:ascii="Arial" w:hAnsi="Arial" w:cs="Arial"/>
          <w:color w:val="000000"/>
          <w:sz w:val="22"/>
          <w:szCs w:val="22"/>
        </w:rPr>
        <w:t xml:space="preserve"> to use </w:t>
      </w:r>
      <w:r w:rsidR="00F47B43">
        <w:rPr>
          <w:rFonts w:ascii="Arial" w:hAnsi="Arial" w:cs="Arial"/>
          <w:color w:val="000000"/>
          <w:sz w:val="22"/>
          <w:szCs w:val="22"/>
        </w:rPr>
        <w:t>for a</w:t>
      </w:r>
      <w:r>
        <w:rPr>
          <w:rFonts w:ascii="Arial" w:hAnsi="Arial" w:cs="Arial"/>
          <w:color w:val="000000"/>
          <w:sz w:val="22"/>
          <w:szCs w:val="22"/>
        </w:rPr>
        <w:t xml:space="preserve"> </w:t>
      </w:r>
      <w:r w:rsidR="008618E6">
        <w:rPr>
          <w:rFonts w:ascii="Arial" w:hAnsi="Arial" w:cs="Arial"/>
          <w:color w:val="000000"/>
          <w:sz w:val="22"/>
          <w:szCs w:val="22"/>
        </w:rPr>
        <w:t>long-term</w:t>
      </w:r>
      <w:r>
        <w:rPr>
          <w:rFonts w:ascii="Arial" w:hAnsi="Arial" w:cs="Arial"/>
          <w:color w:val="000000"/>
          <w:sz w:val="22"/>
          <w:szCs w:val="22"/>
        </w:rPr>
        <w:t xml:space="preserve"> capital project</w:t>
      </w:r>
    </w:p>
    <w:p w14:paraId="5C28C353" w14:textId="77777777" w:rsidR="00F47B43" w:rsidRDefault="00F47B43" w:rsidP="00E51C69">
      <w:pPr>
        <w:pStyle w:val="NormalWeb"/>
        <w:spacing w:before="0" w:beforeAutospacing="0" w:after="0" w:afterAutospacing="0"/>
        <w:rPr>
          <w:rFonts w:ascii="Arial" w:hAnsi="Arial" w:cs="Arial"/>
          <w:color w:val="000000"/>
          <w:sz w:val="22"/>
          <w:szCs w:val="22"/>
        </w:rPr>
      </w:pPr>
    </w:p>
    <w:p w14:paraId="299D0EFE" w14:textId="77777777" w:rsidR="00F47B43" w:rsidRDefault="00F47B43" w:rsidP="00E51C69">
      <w:pPr>
        <w:pStyle w:val="NormalWeb"/>
        <w:spacing w:before="0" w:beforeAutospacing="0" w:after="0" w:afterAutospacing="0"/>
        <w:rPr>
          <w:rFonts w:ascii="Arial" w:hAnsi="Arial" w:cs="Arial"/>
          <w:color w:val="000000"/>
          <w:sz w:val="22"/>
          <w:szCs w:val="22"/>
        </w:rPr>
      </w:pPr>
    </w:p>
    <w:p w14:paraId="1B03C074" w14:textId="70AD8F3B" w:rsidR="00F47B43" w:rsidRDefault="00F47B43" w:rsidP="00E51C69">
      <w:pPr>
        <w:pStyle w:val="NormalWeb"/>
        <w:spacing w:before="0" w:beforeAutospacing="0" w:after="0" w:afterAutospacing="0"/>
        <w:rPr>
          <w:rFonts w:ascii="Arial" w:hAnsi="Arial" w:cs="Arial"/>
          <w:color w:val="000000"/>
          <w:sz w:val="22"/>
          <w:szCs w:val="22"/>
        </w:rPr>
      </w:pPr>
    </w:p>
    <w:p w14:paraId="298E014B" w14:textId="038B6F7C" w:rsidR="00F47B43" w:rsidRDefault="00F47B43" w:rsidP="00E51C69">
      <w:pPr>
        <w:pStyle w:val="NormalWeb"/>
        <w:spacing w:before="0" w:beforeAutospacing="0" w:after="0" w:afterAutospacing="0"/>
        <w:rPr>
          <w:rFonts w:ascii="Arial" w:hAnsi="Arial" w:cs="Arial"/>
          <w:color w:val="000000"/>
          <w:sz w:val="22"/>
          <w:szCs w:val="22"/>
        </w:rPr>
      </w:pPr>
    </w:p>
    <w:p w14:paraId="392367F2" w14:textId="287685C4" w:rsidR="00F47B43" w:rsidRDefault="00F47B43" w:rsidP="00E51C69">
      <w:pPr>
        <w:pStyle w:val="NormalWeb"/>
        <w:spacing w:before="0" w:beforeAutospacing="0" w:after="0" w:afterAutospacing="0"/>
        <w:rPr>
          <w:rFonts w:ascii="Arial" w:hAnsi="Arial" w:cs="Arial"/>
          <w:color w:val="000000"/>
          <w:sz w:val="22"/>
          <w:szCs w:val="22"/>
        </w:rPr>
      </w:pPr>
    </w:p>
    <w:p w14:paraId="1DE9F403" w14:textId="472B5790" w:rsidR="00F47B43" w:rsidRDefault="00F47B43" w:rsidP="00E51C69">
      <w:pPr>
        <w:pStyle w:val="NormalWeb"/>
        <w:spacing w:before="0" w:beforeAutospacing="0" w:after="0" w:afterAutospacing="0"/>
        <w:rPr>
          <w:rFonts w:ascii="Arial" w:hAnsi="Arial" w:cs="Arial"/>
          <w:color w:val="000000"/>
          <w:sz w:val="22"/>
          <w:szCs w:val="22"/>
        </w:rPr>
      </w:pPr>
    </w:p>
    <w:p w14:paraId="29023911" w14:textId="1BDF9473" w:rsidR="00F47B43" w:rsidRDefault="00F47B43" w:rsidP="00E51C69">
      <w:pPr>
        <w:pStyle w:val="NormalWeb"/>
        <w:spacing w:before="0" w:beforeAutospacing="0" w:after="0" w:afterAutospacing="0"/>
        <w:rPr>
          <w:rFonts w:ascii="Arial" w:hAnsi="Arial" w:cs="Arial"/>
          <w:color w:val="000000"/>
          <w:sz w:val="22"/>
          <w:szCs w:val="22"/>
        </w:rPr>
      </w:pPr>
    </w:p>
    <w:p w14:paraId="7C99C9F2" w14:textId="247B87A2" w:rsidR="00E51C69" w:rsidRPr="00F47B43" w:rsidRDefault="00F47B43" w:rsidP="00E51C69">
      <w:pPr>
        <w:pStyle w:val="NormalWeb"/>
        <w:spacing w:before="0" w:beforeAutospacing="0" w:after="0" w:afterAutospacing="0"/>
        <w:rPr>
          <w:rFonts w:ascii="Arial" w:hAnsi="Arial" w:cs="Arial"/>
          <w:b/>
          <w:bCs/>
          <w:color w:val="000000"/>
          <w:sz w:val="22"/>
          <w:szCs w:val="22"/>
        </w:rPr>
      </w:pPr>
      <w:r w:rsidRPr="00F47B43">
        <w:rPr>
          <w:rFonts w:ascii="Arial" w:hAnsi="Arial" w:cs="Arial"/>
          <w:b/>
          <w:bCs/>
          <w:color w:val="000000"/>
          <w:sz w:val="22"/>
          <w:szCs w:val="22"/>
        </w:rPr>
        <w:t>2024 – 2025 Budget</w:t>
      </w:r>
    </w:p>
    <w:tbl>
      <w:tblPr>
        <w:tblW w:w="3279" w:type="dxa"/>
        <w:tblCellMar>
          <w:left w:w="0" w:type="dxa"/>
          <w:right w:w="0" w:type="dxa"/>
        </w:tblCellMar>
        <w:tblLook w:val="04A0" w:firstRow="1" w:lastRow="0" w:firstColumn="1" w:lastColumn="0" w:noHBand="0" w:noVBand="1"/>
      </w:tblPr>
      <w:tblGrid>
        <w:gridCol w:w="2181"/>
        <w:gridCol w:w="1098"/>
      </w:tblGrid>
      <w:tr w:rsidR="00F47B43" w:rsidRPr="00F47B43" w14:paraId="48EB3614" w14:textId="77777777" w:rsidTr="00F47B43">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964E6F"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 xml:space="preserve">Fundraising Activities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4BA44F"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$11,500.00</w:t>
            </w:r>
          </w:p>
        </w:tc>
      </w:tr>
      <w:tr w:rsidR="00F47B43" w:rsidRPr="00F47B43" w14:paraId="0986EB2B" w14:textId="77777777" w:rsidTr="00F47B43">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866CC5"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Catholic Assessment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076A53"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$4,800.00</w:t>
            </w:r>
          </w:p>
        </w:tc>
      </w:tr>
      <w:tr w:rsidR="00F47B43" w:rsidRPr="00F47B43" w14:paraId="79FAF858" w14:textId="77777777" w:rsidTr="00F47B43">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F88227"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Misc. Expenses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A5C81E"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$1,700.00</w:t>
            </w:r>
          </w:p>
        </w:tc>
      </w:tr>
      <w:tr w:rsidR="00F47B43" w:rsidRPr="00F47B43" w14:paraId="57119052" w14:textId="77777777" w:rsidTr="00F47B43">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1632D1"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Teacher/Staff Expenses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A856A9"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$37,920.00</w:t>
            </w:r>
          </w:p>
        </w:tc>
      </w:tr>
      <w:tr w:rsidR="00F47B43" w:rsidRPr="00F47B43" w14:paraId="384E4824" w14:textId="77777777" w:rsidTr="00F47B43">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DA8E74"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PTO Student Activities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97CADC"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$42,145.00</w:t>
            </w:r>
          </w:p>
        </w:tc>
      </w:tr>
      <w:tr w:rsidR="00F47B43" w:rsidRPr="00F47B43" w14:paraId="45393774" w14:textId="77777777" w:rsidTr="00F47B43">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326E69" w14:textId="77777777" w:rsidR="00F47B43" w:rsidRPr="00F47B43" w:rsidRDefault="00F47B43" w:rsidP="00F47B43">
            <w:pPr>
              <w:spacing w:after="0" w:line="240" w:lineRule="auto"/>
              <w:jc w:val="cente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C28A1C" w14:textId="77777777" w:rsidR="00F47B43" w:rsidRPr="00F47B43" w:rsidRDefault="00F47B43" w:rsidP="00F47B43">
            <w:pPr>
              <w:spacing w:after="0" w:line="240" w:lineRule="auto"/>
              <w:rPr>
                <w:rFonts w:ascii="Times New Roman" w:eastAsia="Times New Roman" w:hAnsi="Times New Roman" w:cs="Times New Roman"/>
                <w:kern w:val="0"/>
                <w:sz w:val="20"/>
                <w:szCs w:val="20"/>
                <w14:ligatures w14:val="none"/>
              </w:rPr>
            </w:pPr>
          </w:p>
        </w:tc>
      </w:tr>
      <w:tr w:rsidR="00F47B43" w:rsidRPr="00F47B43" w14:paraId="0C45F336" w14:textId="77777777" w:rsidTr="00F47B43">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112A78" w14:textId="77777777" w:rsidR="00F47B43" w:rsidRPr="00F47B43" w:rsidRDefault="00F47B43" w:rsidP="00F47B43">
            <w:pPr>
              <w:spacing w:after="0" w:line="240" w:lineRule="auto"/>
              <w:rPr>
                <w:rFonts w:ascii="Calibri" w:eastAsia="Times New Roman" w:hAnsi="Calibri" w:cs="Calibri"/>
                <w:b/>
                <w:bCs/>
                <w:kern w:val="0"/>
                <w:sz w:val="22"/>
                <w:szCs w:val="22"/>
                <w14:ligatures w14:val="none"/>
              </w:rPr>
            </w:pPr>
            <w:r w:rsidRPr="00F47B43">
              <w:rPr>
                <w:rFonts w:ascii="Calibri" w:eastAsia="Times New Roman" w:hAnsi="Calibri" w:cs="Calibri"/>
                <w:b/>
                <w:bCs/>
                <w:kern w:val="0"/>
                <w:sz w:val="22"/>
                <w:szCs w:val="22"/>
                <w14:ligatures w14:val="none"/>
              </w:rPr>
              <w:t>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970275" w14:textId="77777777" w:rsidR="00F47B43" w:rsidRPr="00F47B43" w:rsidRDefault="00F47B43" w:rsidP="00F47B43">
            <w:pPr>
              <w:spacing w:after="0" w:line="240" w:lineRule="auto"/>
              <w:jc w:val="right"/>
              <w:rPr>
                <w:rFonts w:ascii="Calibri" w:eastAsia="Times New Roman" w:hAnsi="Calibri" w:cs="Calibri"/>
                <w:b/>
                <w:bCs/>
                <w:kern w:val="0"/>
                <w:sz w:val="22"/>
                <w:szCs w:val="22"/>
                <w14:ligatures w14:val="none"/>
              </w:rPr>
            </w:pPr>
            <w:r w:rsidRPr="00F47B43">
              <w:rPr>
                <w:rFonts w:ascii="Calibri" w:eastAsia="Times New Roman" w:hAnsi="Calibri" w:cs="Calibri"/>
                <w:b/>
                <w:bCs/>
                <w:kern w:val="0"/>
                <w:sz w:val="22"/>
                <w:szCs w:val="22"/>
                <w14:ligatures w14:val="none"/>
              </w:rPr>
              <w:t>$98,065.00</w:t>
            </w:r>
          </w:p>
        </w:tc>
      </w:tr>
    </w:tbl>
    <w:p w14:paraId="6CD95CC4" w14:textId="4EBE5A55" w:rsidR="00F47B43" w:rsidRDefault="00F47B43" w:rsidP="00E51C69">
      <w:pPr>
        <w:pStyle w:val="NormalWeb"/>
        <w:spacing w:before="0" w:beforeAutospacing="0" w:after="0" w:afterAutospacing="0"/>
      </w:pPr>
      <w:r>
        <w:rPr>
          <w:noProof/>
        </w:rPr>
        <w:drawing>
          <wp:inline distT="0" distB="0" distL="0" distR="0" wp14:anchorId="779C3D53" wp14:editId="1AED5B8E">
            <wp:extent cx="2755153" cy="1830460"/>
            <wp:effectExtent l="0" t="0" r="7620" b="0"/>
            <wp:docPr id="6" name="Picture 4"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aph of a bar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932" cy="1841607"/>
                    </a:xfrm>
                    <a:prstGeom prst="rect">
                      <a:avLst/>
                    </a:prstGeom>
                    <a:noFill/>
                    <a:ln>
                      <a:noFill/>
                    </a:ln>
                  </pic:spPr>
                </pic:pic>
              </a:graphicData>
            </a:graphic>
          </wp:inline>
        </w:drawing>
      </w:r>
    </w:p>
    <w:p w14:paraId="1B0AFCF7" w14:textId="77777777" w:rsidR="00F47B43" w:rsidRDefault="00F47B43" w:rsidP="00E51C69">
      <w:pPr>
        <w:pStyle w:val="NormalWeb"/>
        <w:spacing w:before="0" w:beforeAutospacing="0" w:after="0" w:afterAutospacing="0"/>
      </w:pPr>
    </w:p>
    <w:p w14:paraId="32E5418D" w14:textId="1A1839C8" w:rsidR="00E51C69" w:rsidRPr="00F47B43" w:rsidRDefault="00F47B43" w:rsidP="00E51C69">
      <w:pPr>
        <w:pStyle w:val="NormalWeb"/>
        <w:spacing w:before="0" w:beforeAutospacing="0" w:after="0" w:afterAutospacing="0"/>
        <w:rPr>
          <w:b/>
          <w:bCs/>
        </w:rPr>
      </w:pPr>
      <w:r>
        <w:rPr>
          <w:rFonts w:ascii="Arial" w:hAnsi="Arial" w:cs="Arial"/>
          <w:b/>
          <w:bCs/>
          <w:color w:val="000000"/>
          <w:sz w:val="22"/>
          <w:szCs w:val="22"/>
        </w:rPr>
        <w:t>Major PTO Expense as of 9/30/24</w:t>
      </w:r>
      <w:r w:rsidR="00E51C69" w:rsidRPr="00F47B43">
        <w:rPr>
          <w:rFonts w:ascii="Arial" w:hAnsi="Arial" w:cs="Arial"/>
          <w:b/>
          <w:bCs/>
          <w:color w:val="000000"/>
          <w:sz w:val="22"/>
          <w:szCs w:val="22"/>
        </w:rPr>
        <w:t xml:space="preserve"> </w:t>
      </w:r>
    </w:p>
    <w:tbl>
      <w:tblPr>
        <w:tblW w:w="5763" w:type="dxa"/>
        <w:tblCellMar>
          <w:left w:w="0" w:type="dxa"/>
          <w:right w:w="0" w:type="dxa"/>
        </w:tblCellMar>
        <w:tblLook w:val="04A0" w:firstRow="1" w:lastRow="0" w:firstColumn="1" w:lastColumn="0" w:noHBand="0" w:noVBand="1"/>
      </w:tblPr>
      <w:tblGrid>
        <w:gridCol w:w="4512"/>
        <w:gridCol w:w="1251"/>
      </w:tblGrid>
      <w:tr w:rsidR="00F47B43" w:rsidRPr="00F47B43" w14:paraId="76CA5C5F"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B25862" w14:textId="77777777" w:rsidR="00F47B43" w:rsidRPr="00F47B43" w:rsidRDefault="00F47B43" w:rsidP="00F47B43">
            <w:pPr>
              <w:spacing w:after="0" w:line="240" w:lineRule="auto"/>
              <w:rPr>
                <w:rFonts w:ascii="Calibri" w:eastAsia="Times New Roman" w:hAnsi="Calibri" w:cs="Calibri"/>
                <w:b/>
                <w:bCs/>
                <w:kern w:val="0"/>
                <w:sz w:val="22"/>
                <w:szCs w:val="22"/>
                <w14:ligatures w14:val="none"/>
              </w:rPr>
            </w:pPr>
            <w:r w:rsidRPr="00F47B43">
              <w:rPr>
                <w:rFonts w:ascii="Calibri" w:eastAsia="Times New Roman" w:hAnsi="Calibri" w:cs="Calibri"/>
                <w:b/>
                <w:bCs/>
                <w:kern w:val="0"/>
                <w:sz w:val="22"/>
                <w:szCs w:val="22"/>
                <w14:ligatures w14:val="none"/>
              </w:rPr>
              <w:t>CURRENT PTO BALANCE (as of 9/30)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F56FAF" w14:textId="77777777" w:rsidR="00F47B43" w:rsidRPr="00F47B43" w:rsidRDefault="00F47B43" w:rsidP="00F47B43">
            <w:pPr>
              <w:spacing w:after="0" w:line="240" w:lineRule="auto"/>
              <w:jc w:val="right"/>
              <w:rPr>
                <w:rFonts w:ascii="Calibri" w:eastAsia="Times New Roman" w:hAnsi="Calibri" w:cs="Calibri"/>
                <w:b/>
                <w:bCs/>
                <w:kern w:val="0"/>
                <w:sz w:val="22"/>
                <w:szCs w:val="22"/>
                <w14:ligatures w14:val="none"/>
              </w:rPr>
            </w:pPr>
            <w:r w:rsidRPr="00F47B43">
              <w:rPr>
                <w:rFonts w:ascii="Calibri" w:eastAsia="Times New Roman" w:hAnsi="Calibri" w:cs="Calibri"/>
                <w:b/>
                <w:bCs/>
                <w:kern w:val="0"/>
                <w:sz w:val="22"/>
                <w:szCs w:val="22"/>
                <w14:ligatures w14:val="none"/>
              </w:rPr>
              <w:t>$196,900.00</w:t>
            </w:r>
          </w:p>
        </w:tc>
      </w:tr>
      <w:tr w:rsidR="00F47B43" w:rsidRPr="00F47B43" w14:paraId="6F90107F"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469382" w14:textId="77777777" w:rsidR="00F47B43" w:rsidRPr="00F47B43" w:rsidRDefault="00F47B43" w:rsidP="00F47B43">
            <w:pPr>
              <w:spacing w:after="0" w:line="240" w:lineRule="auto"/>
              <w:jc w:val="right"/>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95CAC0" w14:textId="77777777" w:rsidR="00F47B43" w:rsidRPr="00F47B43" w:rsidRDefault="00F47B43" w:rsidP="00F47B43">
            <w:pPr>
              <w:spacing w:after="0" w:line="240" w:lineRule="auto"/>
              <w:rPr>
                <w:rFonts w:ascii="Times New Roman" w:eastAsia="Times New Roman" w:hAnsi="Times New Roman" w:cs="Times New Roman"/>
                <w:kern w:val="0"/>
                <w:sz w:val="20"/>
                <w:szCs w:val="20"/>
                <w14:ligatures w14:val="none"/>
              </w:rPr>
            </w:pPr>
          </w:p>
        </w:tc>
      </w:tr>
      <w:tr w:rsidR="00F47B43" w:rsidRPr="00F47B43" w14:paraId="790573C4"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D5D5CC"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3 Year Music Curriculum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7797C0"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$9,000.00</w:t>
            </w:r>
          </w:p>
        </w:tc>
      </w:tr>
      <w:tr w:rsidR="00F47B43" w:rsidRPr="00F47B43" w14:paraId="6D65F5F7"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37304B"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Back to School Teacher Gift Cards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44A476"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$5,800.00</w:t>
            </w:r>
          </w:p>
        </w:tc>
      </w:tr>
      <w:tr w:rsidR="00F47B43" w:rsidRPr="00F47B43" w14:paraId="3BAD1A40"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9A0049"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Teacher Requests (via new google form)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9DE96"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$1,830.24</w:t>
            </w:r>
          </w:p>
        </w:tc>
      </w:tr>
      <w:tr w:rsidR="00F47B43" w:rsidRPr="00F47B43" w14:paraId="712CFDB6"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D4E974"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Sunshine Committee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0D1009"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$1,444.20</w:t>
            </w:r>
          </w:p>
        </w:tc>
      </w:tr>
      <w:tr w:rsidR="00F47B43" w:rsidRPr="00F47B43" w14:paraId="291F5C4A"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0E2427"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Catholic Assessment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DE1E1"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$1,200.00</w:t>
            </w:r>
          </w:p>
        </w:tc>
      </w:tr>
      <w:tr w:rsidR="00F47B43" w:rsidRPr="00F47B43" w14:paraId="28B6B999"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245DC6"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Staff Lounge Microwaves &amp; Ice Machines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2E3512"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$1,135.01</w:t>
            </w:r>
          </w:p>
        </w:tc>
      </w:tr>
      <w:tr w:rsidR="00F47B43" w:rsidRPr="00F47B43" w14:paraId="5E7350F6"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FAF60E"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Emergency Buckets (replenish)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BE37E7"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$782.20</w:t>
            </w:r>
          </w:p>
        </w:tc>
      </w:tr>
      <w:tr w:rsidR="00F47B43" w:rsidRPr="00F47B43" w14:paraId="3E8ABDF1"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F5E87A"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Grandparents Day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E45481"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$530.97</w:t>
            </w:r>
          </w:p>
        </w:tc>
      </w:tr>
      <w:tr w:rsidR="00F47B43" w:rsidRPr="00F47B43" w14:paraId="1392579C"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A5A1A9"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Step &amp; Repeat Photo Stand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37CBCD"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$425.00</w:t>
            </w:r>
          </w:p>
        </w:tc>
      </w:tr>
      <w:tr w:rsidR="00F47B43" w:rsidRPr="00F47B43" w14:paraId="6189A345"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37B0DE"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Party Supplies (plates &amp; napkins for whole year)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893381"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$377.13</w:t>
            </w:r>
          </w:p>
        </w:tc>
      </w:tr>
      <w:tr w:rsidR="00F47B43" w:rsidRPr="00F47B43" w14:paraId="5BD9564F"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496BE0"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Back to School Fair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BC5A1A"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$284.48</w:t>
            </w:r>
          </w:p>
        </w:tc>
      </w:tr>
      <w:tr w:rsidR="00F47B43" w:rsidRPr="00F47B43" w14:paraId="29C7B108"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D0FDC0"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 xml:space="preserve">Recess Equipment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A37B8D"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$205.25</w:t>
            </w:r>
          </w:p>
        </w:tc>
      </w:tr>
      <w:tr w:rsidR="00F47B43" w:rsidRPr="00F47B43" w14:paraId="41D930EC"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DF4D74"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Boo Hoo Breakfast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AB5B44"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$179.25</w:t>
            </w:r>
          </w:p>
        </w:tc>
      </w:tr>
      <w:tr w:rsidR="00F47B43" w:rsidRPr="00F47B43" w14:paraId="51F21294"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3692D1" w14:textId="77777777" w:rsidR="00F47B43" w:rsidRPr="00F47B43" w:rsidRDefault="00F47B43" w:rsidP="00F47B43">
            <w:pPr>
              <w:spacing w:after="0" w:line="240" w:lineRule="auto"/>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Stewardship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AB47E5"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r w:rsidRPr="00F47B43">
              <w:rPr>
                <w:rFonts w:ascii="Calibri" w:eastAsia="Times New Roman" w:hAnsi="Calibri" w:cs="Calibri"/>
                <w:kern w:val="0"/>
                <w:sz w:val="22"/>
                <w:szCs w:val="22"/>
                <w14:ligatures w14:val="none"/>
              </w:rPr>
              <w:t>$136.15</w:t>
            </w:r>
          </w:p>
        </w:tc>
      </w:tr>
      <w:tr w:rsidR="00F47B43" w:rsidRPr="00F47B43" w14:paraId="0948A704" w14:textId="77777777" w:rsidTr="00F47B43">
        <w:trPr>
          <w:trHeight w:val="21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BF914E" w14:textId="77777777" w:rsidR="00F47B43" w:rsidRPr="00F47B43" w:rsidRDefault="00F47B43" w:rsidP="00F47B43">
            <w:pPr>
              <w:spacing w:after="0" w:line="240" w:lineRule="auto"/>
              <w:jc w:val="right"/>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363980" w14:textId="77777777" w:rsidR="00F47B43" w:rsidRPr="00F47B43" w:rsidRDefault="00F47B43" w:rsidP="00F47B43">
            <w:pPr>
              <w:spacing w:after="0" w:line="240" w:lineRule="auto"/>
              <w:rPr>
                <w:rFonts w:ascii="Times New Roman" w:eastAsia="Times New Roman" w:hAnsi="Times New Roman" w:cs="Times New Roman"/>
                <w:kern w:val="0"/>
                <w:sz w:val="20"/>
                <w:szCs w:val="20"/>
                <w14:ligatures w14:val="none"/>
              </w:rPr>
            </w:pPr>
          </w:p>
        </w:tc>
      </w:tr>
      <w:tr w:rsidR="00F47B43" w:rsidRPr="00F47B43" w14:paraId="246489E1" w14:textId="77777777" w:rsidTr="00F47B43">
        <w:trPr>
          <w:trHeight w:val="227"/>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3BEAD1" w14:textId="77777777" w:rsidR="00F47B43" w:rsidRPr="00F47B43" w:rsidRDefault="00F47B43" w:rsidP="00F47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AC2DC3" w14:textId="77777777" w:rsidR="00F47B43" w:rsidRPr="00F47B43" w:rsidRDefault="00F47B43" w:rsidP="00F47B43">
            <w:pPr>
              <w:spacing w:after="0" w:line="240" w:lineRule="auto"/>
              <w:rPr>
                <w:rFonts w:ascii="Times New Roman" w:eastAsia="Times New Roman" w:hAnsi="Times New Roman" w:cs="Times New Roman"/>
                <w:kern w:val="0"/>
                <w:sz w:val="20"/>
                <w:szCs w:val="20"/>
                <w14:ligatures w14:val="none"/>
              </w:rPr>
            </w:pPr>
          </w:p>
        </w:tc>
      </w:tr>
      <w:tr w:rsidR="00F47B43" w:rsidRPr="00F47B43" w14:paraId="765C5B7E" w14:textId="77777777" w:rsidTr="00F47B43">
        <w:trPr>
          <w:trHeight w:val="239"/>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0A2FEA" w14:textId="77777777" w:rsidR="00F47B43" w:rsidRPr="00F47B43" w:rsidRDefault="00F47B43" w:rsidP="00F47B43">
            <w:pPr>
              <w:spacing w:after="0" w:line="240" w:lineRule="auto"/>
              <w:rPr>
                <w:rFonts w:ascii="Calibri" w:eastAsia="Times New Roman" w:hAnsi="Calibri" w:cs="Calibri"/>
                <w:kern w:val="0"/>
                <w:sz w:val="16"/>
                <w:szCs w:val="16"/>
                <w14:ligatures w14:val="none"/>
              </w:rPr>
            </w:pPr>
            <w:r w:rsidRPr="00F47B43">
              <w:rPr>
                <w:rFonts w:ascii="Calibri" w:eastAsia="Times New Roman" w:hAnsi="Calibri" w:cs="Calibri"/>
                <w:kern w:val="0"/>
                <w:sz w:val="16"/>
                <w:szCs w:val="16"/>
                <w14:ligatures w14:val="none"/>
              </w:rPr>
              <w:t>*PRE FIRST FRUITS DEDUCTION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DD002B" w14:textId="77777777" w:rsidR="00F47B43" w:rsidRPr="00F47B43" w:rsidRDefault="00F47B43" w:rsidP="00F47B43">
            <w:pPr>
              <w:spacing w:after="0" w:line="240" w:lineRule="auto"/>
              <w:rPr>
                <w:rFonts w:ascii="Calibri" w:eastAsia="Times New Roman" w:hAnsi="Calibri" w:cs="Calibri"/>
                <w:kern w:val="0"/>
                <w:sz w:val="16"/>
                <w:szCs w:val="16"/>
                <w14:ligatures w14:val="none"/>
              </w:rPr>
            </w:pPr>
          </w:p>
        </w:tc>
      </w:tr>
    </w:tbl>
    <w:p w14:paraId="7E9F5178" w14:textId="40DC49FA" w:rsidR="00010D6A" w:rsidRDefault="00010D6A"/>
    <w:p w14:paraId="0DF3B8AB" w14:textId="77777777" w:rsidR="00B100CF" w:rsidRDefault="00B100CF"/>
    <w:p w14:paraId="25286D14" w14:textId="69A58532" w:rsidR="00F47B43" w:rsidRPr="00FD2744" w:rsidRDefault="00B100CF">
      <w:pPr>
        <w:rPr>
          <w:rFonts w:ascii="Arial" w:hAnsi="Arial" w:cs="Arial"/>
          <w:b/>
          <w:bCs/>
          <w:sz w:val="22"/>
          <w:szCs w:val="22"/>
        </w:rPr>
      </w:pPr>
      <w:r w:rsidRPr="00FD2744">
        <w:rPr>
          <w:rFonts w:ascii="Arial" w:hAnsi="Arial" w:cs="Arial"/>
          <w:b/>
          <w:bCs/>
          <w:sz w:val="22"/>
          <w:szCs w:val="22"/>
        </w:rPr>
        <w:lastRenderedPageBreak/>
        <w:t>Communications – Lauren Alderman</w:t>
      </w:r>
    </w:p>
    <w:p w14:paraId="0558E707" w14:textId="77777777" w:rsidR="00D12CFC" w:rsidRPr="00D12CFC" w:rsidRDefault="00D12CFC" w:rsidP="00D12CFC">
      <w:p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PTO Pays It Forward</w:t>
      </w:r>
      <w:r w:rsidRPr="00D12CFC">
        <w:rPr>
          <w:rFonts w:ascii="Arial" w:eastAsia="Times New Roman" w:hAnsi="Arial" w:cs="Arial"/>
          <w:kern w:val="0"/>
          <w:sz w:val="22"/>
          <w:szCs w:val="22"/>
          <w14:ligatures w14:val="none"/>
        </w:rPr>
        <w:br/>
        <w:t xml:space="preserve">The PTO is committed to keeping our community informed! We regularly share updates about how we are using PTO funds through </w:t>
      </w:r>
      <w:r w:rsidRPr="00D12CFC">
        <w:rPr>
          <w:rFonts w:ascii="Arial" w:eastAsia="Times New Roman" w:hAnsi="Arial" w:cs="Arial"/>
          <w:i/>
          <w:iCs/>
          <w:kern w:val="0"/>
          <w:sz w:val="22"/>
          <w:szCs w:val="22"/>
          <w14:ligatures w14:val="none"/>
        </w:rPr>
        <w:t>The Pony</w:t>
      </w:r>
      <w:r w:rsidRPr="00D12CFC">
        <w:rPr>
          <w:rFonts w:ascii="Arial" w:eastAsia="Times New Roman" w:hAnsi="Arial" w:cs="Arial"/>
          <w:kern w:val="0"/>
          <w:sz w:val="22"/>
          <w:szCs w:val="22"/>
          <w14:ligatures w14:val="none"/>
        </w:rPr>
        <w:t xml:space="preserve"> and our social media channels.</w:t>
      </w:r>
    </w:p>
    <w:p w14:paraId="3EA3BBE1" w14:textId="77777777" w:rsidR="00D12CFC" w:rsidRPr="00D12CFC" w:rsidRDefault="00D12CFC" w:rsidP="00D12CFC">
      <w:p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QR Codes</w:t>
      </w:r>
      <w:r w:rsidRPr="00D12CFC">
        <w:rPr>
          <w:rFonts w:ascii="Arial" w:eastAsia="Times New Roman" w:hAnsi="Arial" w:cs="Arial"/>
          <w:kern w:val="0"/>
          <w:sz w:val="22"/>
          <w:szCs w:val="22"/>
          <w14:ligatures w14:val="none"/>
        </w:rPr>
        <w:br/>
        <w:t>We’ve shared QR codes for the following:</w:t>
      </w:r>
    </w:p>
    <w:p w14:paraId="2A6B7364" w14:textId="77777777" w:rsidR="00D12CFC" w:rsidRPr="00D12CFC" w:rsidRDefault="00D12CFC" w:rsidP="00D12CFC">
      <w:pPr>
        <w:numPr>
          <w:ilvl w:val="0"/>
          <w:numId w:val="13"/>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Teacher's Favorite Things</w:t>
      </w:r>
    </w:p>
    <w:p w14:paraId="77369632" w14:textId="77777777" w:rsidR="00D12CFC" w:rsidRPr="00D12CFC" w:rsidRDefault="00D12CFC" w:rsidP="00D12CFC">
      <w:pPr>
        <w:numPr>
          <w:ilvl w:val="0"/>
          <w:numId w:val="13"/>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Google Calendar</w:t>
      </w:r>
      <w:r w:rsidRPr="00D12CFC">
        <w:rPr>
          <w:rFonts w:ascii="Arial" w:eastAsia="Times New Roman" w:hAnsi="Arial" w:cs="Arial"/>
          <w:kern w:val="0"/>
          <w:sz w:val="22"/>
          <w:szCs w:val="22"/>
          <w14:ligatures w14:val="none"/>
        </w:rPr>
        <w:t xml:space="preserve"> (please remember to subscribe after downloading)</w:t>
      </w:r>
    </w:p>
    <w:p w14:paraId="042CF853" w14:textId="77777777" w:rsidR="00D12CFC" w:rsidRPr="00D12CFC" w:rsidRDefault="00D12CFC" w:rsidP="00D12CFC">
      <w:pPr>
        <w:numPr>
          <w:ilvl w:val="0"/>
          <w:numId w:val="13"/>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iCalendar</w:t>
      </w:r>
      <w:r w:rsidRPr="00D12CFC">
        <w:rPr>
          <w:rFonts w:ascii="Arial" w:eastAsia="Times New Roman" w:hAnsi="Arial" w:cs="Arial"/>
          <w:kern w:val="0"/>
          <w:sz w:val="22"/>
          <w:szCs w:val="22"/>
          <w14:ligatures w14:val="none"/>
        </w:rPr>
        <w:br/>
        <w:t xml:space="preserve">You can also find the link to Teachers’ Favorite Things in </w:t>
      </w:r>
      <w:r w:rsidRPr="00D12CFC">
        <w:rPr>
          <w:rFonts w:ascii="Arial" w:eastAsia="Times New Roman" w:hAnsi="Arial" w:cs="Arial"/>
          <w:i/>
          <w:iCs/>
          <w:kern w:val="0"/>
          <w:sz w:val="22"/>
          <w:szCs w:val="22"/>
          <w14:ligatures w14:val="none"/>
        </w:rPr>
        <w:t>The Pony</w:t>
      </w:r>
      <w:r w:rsidRPr="00D12CFC">
        <w:rPr>
          <w:rFonts w:ascii="Arial" w:eastAsia="Times New Roman" w:hAnsi="Arial" w:cs="Arial"/>
          <w:kern w:val="0"/>
          <w:sz w:val="22"/>
          <w:szCs w:val="22"/>
          <w14:ligatures w14:val="none"/>
        </w:rPr>
        <w:t>.</w:t>
      </w:r>
    </w:p>
    <w:p w14:paraId="4C3F3AE1" w14:textId="77777777" w:rsidR="00D12CFC" w:rsidRPr="00D12CFC" w:rsidRDefault="00D12CFC" w:rsidP="00D12CFC">
      <w:p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Teacher Request Forms</w:t>
      </w:r>
      <w:r w:rsidRPr="00D12CFC">
        <w:rPr>
          <w:rFonts w:ascii="Arial" w:eastAsia="Times New Roman" w:hAnsi="Arial" w:cs="Arial"/>
          <w:kern w:val="0"/>
          <w:sz w:val="22"/>
          <w:szCs w:val="22"/>
          <w14:ligatures w14:val="none"/>
        </w:rPr>
        <w:br/>
        <w:t>Teachers and grade-level parents can submit specific requests for classroom needs through our Google form titled "Faculty Request for PTO Funds." These requests can range from recess equipment to supplies for events like the Kindergarten Thanksgiving Feast.</w:t>
      </w:r>
    </w:p>
    <w:p w14:paraId="30C2A274" w14:textId="77777777" w:rsidR="00D12CFC" w:rsidRPr="00D12CFC" w:rsidRDefault="00D12CFC" w:rsidP="00D12CFC">
      <w:p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b/>
          <w:bCs/>
          <w:kern w:val="0"/>
          <w:sz w:val="22"/>
          <w:szCs w:val="22"/>
          <w14:ligatures w14:val="none"/>
        </w:rPr>
        <w:t>PTO Support</w:t>
      </w:r>
      <w:r w:rsidRPr="00D12CFC">
        <w:rPr>
          <w:rFonts w:ascii="Arial" w:eastAsia="Times New Roman" w:hAnsi="Arial" w:cs="Arial"/>
          <w:kern w:val="0"/>
          <w:sz w:val="22"/>
          <w:szCs w:val="22"/>
          <w14:ligatures w14:val="none"/>
        </w:rPr>
        <w:br/>
        <w:t>The PTO has already fulfilled nearly 29 requests!</w:t>
      </w:r>
      <w:r w:rsidRPr="00D12CFC">
        <w:rPr>
          <w:rFonts w:ascii="Arial" w:eastAsia="Times New Roman" w:hAnsi="Arial" w:cs="Arial"/>
          <w:kern w:val="0"/>
          <w:sz w:val="22"/>
          <w:szCs w:val="22"/>
          <w14:ligatures w14:val="none"/>
        </w:rPr>
        <w:br/>
        <w:t>Some examples include:</w:t>
      </w:r>
    </w:p>
    <w:p w14:paraId="35DF1861" w14:textId="77777777" w:rsidR="00D12CFC" w:rsidRPr="00D12CFC" w:rsidRDefault="00D12CFC" w:rsidP="00D12CFC">
      <w:pPr>
        <w:numPr>
          <w:ilvl w:val="0"/>
          <w:numId w:val="14"/>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Donuts for Grandparents' Day</w:t>
      </w:r>
    </w:p>
    <w:p w14:paraId="4AB70BB7" w14:textId="77777777" w:rsidR="00D12CFC" w:rsidRPr="00D12CFC" w:rsidRDefault="00D12CFC" w:rsidP="00D12CFC">
      <w:pPr>
        <w:numPr>
          <w:ilvl w:val="0"/>
          <w:numId w:val="14"/>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Curriculum supplements and learning aids</w:t>
      </w:r>
    </w:p>
    <w:p w14:paraId="6B495A72" w14:textId="77777777" w:rsidR="00D12CFC" w:rsidRPr="00D12CFC" w:rsidRDefault="00D12CFC" w:rsidP="00D12CFC">
      <w:pPr>
        <w:numPr>
          <w:ilvl w:val="0"/>
          <w:numId w:val="14"/>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Office supplies</w:t>
      </w:r>
    </w:p>
    <w:p w14:paraId="75B333A1" w14:textId="7D55C68F" w:rsidR="00E9341C" w:rsidRDefault="00E9341C" w:rsidP="00E9341C">
      <w:pPr>
        <w:pStyle w:val="NormalWeb"/>
        <w:spacing w:before="0" w:beforeAutospacing="0" w:after="0" w:afterAutospacing="0"/>
        <w:rPr>
          <w:rFonts w:ascii="Arial" w:hAnsi="Arial" w:cs="Arial"/>
          <w:b/>
          <w:bCs/>
          <w:color w:val="000000"/>
          <w:sz w:val="22"/>
          <w:szCs w:val="22"/>
        </w:rPr>
      </w:pPr>
      <w:r w:rsidRPr="00E9341C">
        <w:rPr>
          <w:rFonts w:ascii="Arial" w:hAnsi="Arial" w:cs="Arial"/>
          <w:b/>
          <w:bCs/>
          <w:color w:val="000000"/>
          <w:sz w:val="22"/>
          <w:szCs w:val="22"/>
        </w:rPr>
        <w:t xml:space="preserve">Stewardship Update </w:t>
      </w:r>
    </w:p>
    <w:p w14:paraId="1813E907" w14:textId="77777777" w:rsidR="00E9341C" w:rsidRDefault="00E9341C" w:rsidP="00E9341C">
      <w:pPr>
        <w:pStyle w:val="NormalWeb"/>
        <w:spacing w:before="0" w:beforeAutospacing="0" w:after="0" w:afterAutospacing="0"/>
        <w:ind w:left="720"/>
        <w:rPr>
          <w:rFonts w:ascii="Arial" w:hAnsi="Arial" w:cs="Arial"/>
          <w:color w:val="000000"/>
          <w:sz w:val="22"/>
          <w:szCs w:val="22"/>
        </w:rPr>
      </w:pPr>
    </w:p>
    <w:p w14:paraId="4D64437F" w14:textId="4472AC39" w:rsidR="00E9341C" w:rsidRPr="00E9341C" w:rsidRDefault="00E9341C" w:rsidP="0050578C">
      <w:pPr>
        <w:pStyle w:val="NormalWeb"/>
        <w:numPr>
          <w:ilvl w:val="0"/>
          <w:numId w:val="6"/>
        </w:numPr>
        <w:spacing w:before="0" w:beforeAutospacing="0" w:after="0" w:afterAutospacing="0"/>
      </w:pPr>
      <w:r w:rsidRPr="00E9341C">
        <w:rPr>
          <w:rFonts w:ascii="Arial" w:hAnsi="Arial" w:cs="Arial"/>
          <w:color w:val="000000"/>
          <w:sz w:val="22"/>
          <w:szCs w:val="22"/>
        </w:rPr>
        <w:t xml:space="preserve">Thank you to Kelsey Schuhmann and Heather Lange for the successful launch of the </w:t>
      </w:r>
      <w:r w:rsidR="00D12CFC" w:rsidRPr="00E9341C">
        <w:rPr>
          <w:rFonts w:ascii="Arial" w:hAnsi="Arial" w:cs="Arial"/>
          <w:color w:val="000000"/>
          <w:sz w:val="22"/>
          <w:szCs w:val="22"/>
        </w:rPr>
        <w:t>Step-by-Step</w:t>
      </w:r>
      <w:r w:rsidRPr="00E9341C">
        <w:rPr>
          <w:rFonts w:ascii="Arial" w:hAnsi="Arial" w:cs="Arial"/>
          <w:color w:val="000000"/>
          <w:sz w:val="22"/>
          <w:szCs w:val="22"/>
        </w:rPr>
        <w:t xml:space="preserve"> S</w:t>
      </w:r>
      <w:r>
        <w:rPr>
          <w:rFonts w:ascii="Arial" w:hAnsi="Arial" w:cs="Arial"/>
          <w:color w:val="000000"/>
          <w:sz w:val="22"/>
          <w:szCs w:val="22"/>
        </w:rPr>
        <w:t>tewardship program</w:t>
      </w:r>
    </w:p>
    <w:p w14:paraId="742D1CE0" w14:textId="46977DCA" w:rsidR="00E9341C" w:rsidRPr="00E9341C" w:rsidRDefault="00E9341C" w:rsidP="00E9341C">
      <w:pPr>
        <w:pStyle w:val="NormalWeb"/>
        <w:numPr>
          <w:ilvl w:val="0"/>
          <w:numId w:val="6"/>
        </w:numPr>
        <w:spacing w:before="0" w:beforeAutospacing="0" w:after="0" w:afterAutospacing="0"/>
      </w:pPr>
      <w:r>
        <w:rPr>
          <w:rFonts w:ascii="Arial" w:hAnsi="Arial" w:cs="Arial"/>
          <w:color w:val="000000"/>
          <w:sz w:val="22"/>
          <w:szCs w:val="22"/>
        </w:rPr>
        <w:t>Nothing new to report</w:t>
      </w:r>
    </w:p>
    <w:p w14:paraId="68B33772" w14:textId="77777777" w:rsidR="00E9341C" w:rsidRDefault="00E9341C" w:rsidP="00E9341C">
      <w:pPr>
        <w:pStyle w:val="NormalWeb"/>
        <w:spacing w:before="0" w:beforeAutospacing="0" w:after="0" w:afterAutospacing="0"/>
        <w:rPr>
          <w:rFonts w:ascii="Arial" w:hAnsi="Arial" w:cs="Arial"/>
          <w:color w:val="000000"/>
          <w:sz w:val="22"/>
          <w:szCs w:val="22"/>
        </w:rPr>
      </w:pPr>
    </w:p>
    <w:p w14:paraId="6A018836" w14:textId="24A7D203" w:rsidR="00E9341C" w:rsidRPr="00241337" w:rsidRDefault="00E9341C" w:rsidP="00E9341C">
      <w:pPr>
        <w:pStyle w:val="NormalWeb"/>
        <w:spacing w:before="0" w:beforeAutospacing="0" w:after="0" w:afterAutospacing="0"/>
        <w:rPr>
          <w:rFonts w:ascii="Arial" w:hAnsi="Arial" w:cs="Arial"/>
          <w:b/>
          <w:bCs/>
          <w:color w:val="000000"/>
          <w:sz w:val="22"/>
          <w:szCs w:val="22"/>
        </w:rPr>
      </w:pPr>
      <w:r w:rsidRPr="00241337">
        <w:rPr>
          <w:rFonts w:ascii="Arial" w:hAnsi="Arial" w:cs="Arial"/>
          <w:b/>
          <w:bCs/>
          <w:color w:val="000000"/>
          <w:sz w:val="22"/>
          <w:szCs w:val="22"/>
        </w:rPr>
        <w:t xml:space="preserve">Spirit Wear Update – Katie Sullivan </w:t>
      </w:r>
    </w:p>
    <w:p w14:paraId="3FB70CB3" w14:textId="77777777" w:rsidR="00E9341C" w:rsidRDefault="00E9341C" w:rsidP="00E9341C">
      <w:pPr>
        <w:pStyle w:val="NormalWeb"/>
        <w:spacing w:before="0" w:beforeAutospacing="0" w:after="0" w:afterAutospacing="0"/>
        <w:rPr>
          <w:rFonts w:ascii="Arial" w:hAnsi="Arial" w:cs="Arial"/>
          <w:color w:val="000000"/>
          <w:sz w:val="22"/>
          <w:szCs w:val="22"/>
        </w:rPr>
      </w:pPr>
    </w:p>
    <w:p w14:paraId="4B260868" w14:textId="098CA127" w:rsidR="00E9341C" w:rsidRDefault="00E9341C" w:rsidP="00E9341C">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New Spirit Wear designs on the website – CelticSpiritWear.com</w:t>
      </w:r>
    </w:p>
    <w:p w14:paraId="2421843A" w14:textId="4DD53243" w:rsidR="00E9341C" w:rsidRDefault="00E9341C" w:rsidP="00E9341C">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Order by December 1, </w:t>
      </w:r>
      <w:r w:rsidR="00D12CFC">
        <w:rPr>
          <w:rFonts w:ascii="Arial" w:hAnsi="Arial" w:cs="Arial"/>
          <w:color w:val="000000"/>
          <w:sz w:val="22"/>
          <w:szCs w:val="22"/>
        </w:rPr>
        <w:t>2024,</w:t>
      </w:r>
      <w:r>
        <w:rPr>
          <w:rFonts w:ascii="Arial" w:hAnsi="Arial" w:cs="Arial"/>
          <w:color w:val="000000"/>
          <w:sz w:val="22"/>
          <w:szCs w:val="22"/>
        </w:rPr>
        <w:t xml:space="preserve"> to ensure delivery by Christmas break</w:t>
      </w:r>
    </w:p>
    <w:p w14:paraId="124FA334" w14:textId="73B5A6F3" w:rsidR="00FD2744" w:rsidRDefault="00FD2744" w:rsidP="00FD2744">
      <w:pPr>
        <w:spacing w:after="0" w:line="240" w:lineRule="auto"/>
        <w:rPr>
          <w:rFonts w:ascii="Arial" w:eastAsia="Times New Roman" w:hAnsi="Arial" w:cs="Arial"/>
          <w:b/>
          <w:bCs/>
          <w:color w:val="000000"/>
          <w:kern w:val="0"/>
          <w:sz w:val="22"/>
          <w:szCs w:val="22"/>
          <w14:ligatures w14:val="none"/>
        </w:rPr>
      </w:pPr>
    </w:p>
    <w:p w14:paraId="39CE4E4B" w14:textId="67579969" w:rsidR="00D12CFC" w:rsidRPr="00D12CFC" w:rsidRDefault="00D12CFC" w:rsidP="00FD2744">
      <w:pPr>
        <w:spacing w:after="0" w:line="240" w:lineRule="auto"/>
        <w:rPr>
          <w:rFonts w:ascii="Arial" w:eastAsia="Times New Roman" w:hAnsi="Arial" w:cs="Arial"/>
          <w:b/>
          <w:bCs/>
          <w:color w:val="000000"/>
          <w:kern w:val="0"/>
          <w:sz w:val="22"/>
          <w:szCs w:val="22"/>
          <w14:ligatures w14:val="none"/>
        </w:rPr>
      </w:pPr>
      <w:r w:rsidRPr="00D12CFC">
        <w:rPr>
          <w:rFonts w:ascii="Arial" w:eastAsia="Times New Roman" w:hAnsi="Arial" w:cs="Arial"/>
          <w:b/>
          <w:bCs/>
          <w:kern w:val="0"/>
          <w:sz w:val="22"/>
          <w:szCs w:val="22"/>
          <w14:ligatures w14:val="none"/>
        </w:rPr>
        <w:t>Volunteer Updates</w:t>
      </w:r>
      <w:r w:rsidR="00EE43F1">
        <w:rPr>
          <w:rFonts w:ascii="Arial" w:eastAsia="Times New Roman" w:hAnsi="Arial" w:cs="Arial"/>
          <w:b/>
          <w:bCs/>
          <w:kern w:val="0"/>
          <w:sz w:val="22"/>
          <w:szCs w:val="22"/>
          <w14:ligatures w14:val="none"/>
        </w:rPr>
        <w:t xml:space="preserve"> – Amanda Gray</w:t>
      </w:r>
    </w:p>
    <w:p w14:paraId="3A9E58DB" w14:textId="77777777" w:rsidR="00D12CFC" w:rsidRPr="00D12CFC"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This year, we’ve had more opportunities for parents to be involved at school than in the past three years combined. So far, 245 parents have participated in the first four events.</w:t>
      </w:r>
    </w:p>
    <w:p w14:paraId="67C39994" w14:textId="77777777" w:rsidR="00D12CFC" w:rsidRPr="00D12CFC"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Due to process changes on the Parish side, there are now strict requirements for volunteers to be SET (Save Environment Training) certified and background checked to be in the school or at any event with students. Some volunteers still need to meet these requirements.</w:t>
      </w:r>
    </w:p>
    <w:p w14:paraId="55E7C2AB" w14:textId="77777777" w:rsidR="00D12CFC" w:rsidRPr="00D12CFC"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To help alleviate the burden on the front office, the PTO is now checking in volunteers.</w:t>
      </w:r>
    </w:p>
    <w:p w14:paraId="3723F649" w14:textId="3B375F88" w:rsidR="00D12CFC" w:rsidRPr="00D12CFC"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 xml:space="preserve">We ask that all volunteer opportunities be shared with the </w:t>
      </w:r>
      <w:r w:rsidRPr="00FD2744">
        <w:rPr>
          <w:rFonts w:ascii="Arial" w:eastAsia="Times New Roman" w:hAnsi="Arial" w:cs="Arial"/>
          <w:kern w:val="0"/>
          <w:sz w:val="22"/>
          <w:szCs w:val="22"/>
          <w14:ligatures w14:val="none"/>
        </w:rPr>
        <w:t xml:space="preserve">everyone </w:t>
      </w:r>
      <w:r w:rsidRPr="00D12CFC">
        <w:rPr>
          <w:rFonts w:ascii="Arial" w:eastAsia="Times New Roman" w:hAnsi="Arial" w:cs="Arial"/>
          <w:kern w:val="0"/>
          <w:sz w:val="22"/>
          <w:szCs w:val="22"/>
          <w14:ligatures w14:val="none"/>
        </w:rPr>
        <w:t>and that volunteers are selected fairly.</w:t>
      </w:r>
    </w:p>
    <w:p w14:paraId="79AC1207" w14:textId="77777777" w:rsidR="00D12CFC" w:rsidRPr="00D12CFC"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lastRenderedPageBreak/>
        <w:t>A list of volunteers for each event must be shared with the front office.</w:t>
      </w:r>
    </w:p>
    <w:p w14:paraId="2C43423A" w14:textId="77777777" w:rsidR="00D12CFC" w:rsidRPr="00FD2744" w:rsidRDefault="00D12CFC"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D12CFC">
        <w:rPr>
          <w:rFonts w:ascii="Arial" w:eastAsia="Times New Roman" w:hAnsi="Arial" w:cs="Arial"/>
          <w:kern w:val="0"/>
          <w:sz w:val="22"/>
          <w:szCs w:val="22"/>
          <w14:ligatures w14:val="none"/>
        </w:rPr>
        <w:t>Volunteers are asked to arrive no more than 15 minutes before the event begins.</w:t>
      </w:r>
    </w:p>
    <w:p w14:paraId="7732C9E8" w14:textId="39D49ACB" w:rsidR="005F0229" w:rsidRPr="00FD2744" w:rsidRDefault="0074586A" w:rsidP="00D12CFC">
      <w:pPr>
        <w:numPr>
          <w:ilvl w:val="0"/>
          <w:numId w:val="15"/>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color w:val="000000"/>
          <w:kern w:val="0"/>
          <w:sz w:val="20"/>
          <w:szCs w:val="20"/>
          <w14:ligatures w14:val="none"/>
        </w:rPr>
        <w:t xml:space="preserve">The dismissal process after the first party was a bit hectic. To ensure student safety, school administration must visually confirm each student before they can leave the building. PTO and school admin are working on a more streamlined process. For future events, volunteers who wish to sign their students out immediately afterward must update their child’s PikMyKid pick up method before the event. After the event, volunteers and students will meet in the church lobby, where administration will sign out each student using the PikMyKid system.  </w:t>
      </w:r>
    </w:p>
    <w:p w14:paraId="6C68B803" w14:textId="19F51F2E" w:rsidR="00241337" w:rsidRDefault="0074586A" w:rsidP="00241337">
      <w:pPr>
        <w:spacing w:after="0" w:line="240" w:lineRule="auto"/>
        <w:rPr>
          <w:rFonts w:ascii="Arial" w:eastAsia="Times New Roman" w:hAnsi="Arial" w:cs="Arial"/>
          <w:b/>
          <w:bCs/>
          <w:color w:val="000000"/>
          <w:kern w:val="0"/>
          <w:sz w:val="22"/>
          <w:szCs w:val="22"/>
          <w14:ligatures w14:val="none"/>
        </w:rPr>
      </w:pPr>
      <w:r w:rsidRPr="0074586A">
        <w:rPr>
          <w:rFonts w:ascii="Arial" w:eastAsia="Times New Roman" w:hAnsi="Arial" w:cs="Arial"/>
          <w:b/>
          <w:bCs/>
          <w:color w:val="000000"/>
          <w:kern w:val="0"/>
          <w:sz w:val="22"/>
          <w:szCs w:val="22"/>
          <w14:ligatures w14:val="none"/>
        </w:rPr>
        <w:t>Principals Report – Dr. Sturtzel</w:t>
      </w:r>
    </w:p>
    <w:p w14:paraId="7802D621"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School Updates</w:t>
      </w:r>
    </w:p>
    <w:p w14:paraId="1FDDA70D" w14:textId="09E413A5"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8th Grade Confirmation</w:t>
      </w:r>
      <w:r w:rsidRPr="00FD2744">
        <w:rPr>
          <w:rFonts w:ascii="Arial" w:eastAsia="Times New Roman" w:hAnsi="Arial" w:cs="Arial"/>
          <w:kern w:val="0"/>
          <w:sz w:val="22"/>
          <w:szCs w:val="22"/>
          <w14:ligatures w14:val="none"/>
        </w:rPr>
        <w:t>: Congratulations to the 70 8th graders who were just confirmed!</w:t>
      </w:r>
    </w:p>
    <w:p w14:paraId="155E6954" w14:textId="77777777"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Admission Information</w:t>
      </w:r>
      <w:r w:rsidRPr="00FD2744">
        <w:rPr>
          <w:rFonts w:ascii="Arial" w:eastAsia="Times New Roman" w:hAnsi="Arial" w:cs="Arial"/>
          <w:kern w:val="0"/>
          <w:sz w:val="22"/>
          <w:szCs w:val="22"/>
          <w14:ligatures w14:val="none"/>
        </w:rPr>
        <w:t>:</w:t>
      </w:r>
    </w:p>
    <w:p w14:paraId="61FB798E" w14:textId="77777777" w:rsidR="00FD2744" w:rsidRPr="00FD2744" w:rsidRDefault="00FD2744" w:rsidP="00FD2744">
      <w:pPr>
        <w:numPr>
          <w:ilvl w:val="1"/>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The application period is open, with a deadline of January 15, 2025.</w:t>
      </w:r>
    </w:p>
    <w:p w14:paraId="077325B7" w14:textId="77777777" w:rsidR="00FD2744" w:rsidRPr="00FD2744" w:rsidRDefault="00FD2744" w:rsidP="00FD2744">
      <w:pPr>
        <w:numPr>
          <w:ilvl w:val="1"/>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The 2025-26 reenrollment period is about to begin. Reenrollment for current K-7 students is automatic.</w:t>
      </w:r>
    </w:p>
    <w:p w14:paraId="677A8AE3" w14:textId="77777777" w:rsidR="00FD2744" w:rsidRPr="00FD2744" w:rsidRDefault="00FD2744" w:rsidP="00FD2744">
      <w:pPr>
        <w:numPr>
          <w:ilvl w:val="1"/>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35 families attended the Prospective Family Night tour.</w:t>
      </w:r>
    </w:p>
    <w:p w14:paraId="632F0326" w14:textId="77777777"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First Trimester</w:t>
      </w:r>
      <w:r w:rsidRPr="00FD2744">
        <w:rPr>
          <w:rFonts w:ascii="Arial" w:eastAsia="Times New Roman" w:hAnsi="Arial" w:cs="Arial"/>
          <w:kern w:val="0"/>
          <w:sz w:val="22"/>
          <w:szCs w:val="22"/>
          <w14:ligatures w14:val="none"/>
        </w:rPr>
        <w:t>: The first trimester ends on November 8, 2024.</w:t>
      </w:r>
    </w:p>
    <w:p w14:paraId="1D98BD19" w14:textId="77777777"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Flex Periods</w:t>
      </w:r>
      <w:r w:rsidRPr="00FD2744">
        <w:rPr>
          <w:rFonts w:ascii="Arial" w:eastAsia="Times New Roman" w:hAnsi="Arial" w:cs="Arial"/>
          <w:kern w:val="0"/>
          <w:sz w:val="22"/>
          <w:szCs w:val="22"/>
          <w14:ligatures w14:val="none"/>
        </w:rPr>
        <w:t>: Every grade now has flex periods this year.</w:t>
      </w:r>
    </w:p>
    <w:p w14:paraId="079B17F7" w14:textId="77777777"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Blended Classes</w:t>
      </w:r>
      <w:r w:rsidRPr="00FD2744">
        <w:rPr>
          <w:rFonts w:ascii="Arial" w:eastAsia="Times New Roman" w:hAnsi="Arial" w:cs="Arial"/>
          <w:kern w:val="0"/>
          <w:sz w:val="22"/>
          <w:szCs w:val="22"/>
          <w14:ligatures w14:val="none"/>
        </w:rPr>
        <w:t>: Grades 4-8 are having blended classes, and there has been positive feedback from both students and teachers.</w:t>
      </w:r>
    </w:p>
    <w:p w14:paraId="63F314D4" w14:textId="0DD24F2D" w:rsidR="00FD2744" w:rsidRPr="00FD2744" w:rsidRDefault="00FD2744" w:rsidP="00FD2744">
      <w:pPr>
        <w:numPr>
          <w:ilvl w:val="0"/>
          <w:numId w:val="1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Additional Recess</w:t>
      </w:r>
      <w:r w:rsidRPr="00FD2744">
        <w:rPr>
          <w:rFonts w:ascii="Arial" w:eastAsia="Times New Roman" w:hAnsi="Arial" w:cs="Arial"/>
          <w:kern w:val="0"/>
          <w:sz w:val="22"/>
          <w:szCs w:val="22"/>
          <w14:ligatures w14:val="none"/>
        </w:rPr>
        <w:t>: Grades K-3 have added a second recess to their day.</w:t>
      </w:r>
    </w:p>
    <w:p w14:paraId="7F72E865"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CSA Campaign</w:t>
      </w:r>
    </w:p>
    <w:p w14:paraId="764A73A8" w14:textId="77777777" w:rsidR="00FD2744" w:rsidRPr="00FD2744" w:rsidRDefault="00FD2744" w:rsidP="00FD2744">
      <w:pPr>
        <w:numPr>
          <w:ilvl w:val="0"/>
          <w:numId w:val="17"/>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The CSA campaign has started! St. Patrick introduced a student participation contest two years ago, and the Archdiocese loved it so much that they’ve adopted our format and implemented it citywide.</w:t>
      </w:r>
    </w:p>
    <w:p w14:paraId="65991BB0" w14:textId="77777777" w:rsidR="00FD2744" w:rsidRDefault="00FD2744" w:rsidP="00FD2744">
      <w:pPr>
        <w:numPr>
          <w:ilvl w:val="0"/>
          <w:numId w:val="17"/>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 xml:space="preserve">There are two divisions for the contest: JK-4 and 5-8, with a pizza party as the prize. </w:t>
      </w:r>
    </w:p>
    <w:p w14:paraId="2143F5BC" w14:textId="58343319" w:rsidR="00FD2744" w:rsidRPr="00FD2744" w:rsidRDefault="00FD2744" w:rsidP="00FD2744">
      <w:pPr>
        <w:numPr>
          <w:ilvl w:val="0"/>
          <w:numId w:val="17"/>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St. Patrick has seen the highest participation ever!</w:t>
      </w:r>
    </w:p>
    <w:p w14:paraId="4736F0F5"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Screenagers</w:t>
      </w:r>
    </w:p>
    <w:p w14:paraId="21C6C1AB" w14:textId="77777777" w:rsidR="00FD2744" w:rsidRPr="00FD2744" w:rsidRDefault="00FD2744" w:rsidP="00FD2744">
      <w:pPr>
        <w:numPr>
          <w:ilvl w:val="0"/>
          <w:numId w:val="18"/>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i/>
          <w:iCs/>
          <w:kern w:val="0"/>
          <w:sz w:val="22"/>
          <w:szCs w:val="22"/>
          <w14:ligatures w14:val="none"/>
        </w:rPr>
        <w:t>Screenagers</w:t>
      </w:r>
      <w:r w:rsidRPr="00FD2744">
        <w:rPr>
          <w:rFonts w:ascii="Arial" w:eastAsia="Times New Roman" w:hAnsi="Arial" w:cs="Arial"/>
          <w:kern w:val="0"/>
          <w:sz w:val="22"/>
          <w:szCs w:val="22"/>
          <w14:ligatures w14:val="none"/>
        </w:rPr>
        <w:t xml:space="preserve"> is a film about children and their screen addiction.</w:t>
      </w:r>
    </w:p>
    <w:p w14:paraId="61008EB7" w14:textId="77777777" w:rsidR="00FD2744" w:rsidRPr="00FD2744" w:rsidRDefault="00FD2744" w:rsidP="00FD2744">
      <w:pPr>
        <w:numPr>
          <w:ilvl w:val="1"/>
          <w:numId w:val="18"/>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Parents who attended one of the two screenings earned their student a free dress day.</w:t>
      </w:r>
    </w:p>
    <w:p w14:paraId="6D6FFB43" w14:textId="77777777" w:rsidR="00FD2744" w:rsidRPr="00FD2744" w:rsidRDefault="00FD2744" w:rsidP="00FD2744">
      <w:pPr>
        <w:numPr>
          <w:ilvl w:val="1"/>
          <w:numId w:val="18"/>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A sequel focusing on anxiety will be shown in the spring.</w:t>
      </w:r>
    </w:p>
    <w:p w14:paraId="7C07320C" w14:textId="1EEE55B0" w:rsidR="00FD2744" w:rsidRPr="00FD2744" w:rsidRDefault="00FD2744" w:rsidP="00FD2744">
      <w:pPr>
        <w:numPr>
          <w:ilvl w:val="1"/>
          <w:numId w:val="18"/>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Screen addiction is</w:t>
      </w:r>
      <w:r>
        <w:rPr>
          <w:rFonts w:ascii="Arial" w:eastAsia="Times New Roman" w:hAnsi="Arial" w:cs="Arial"/>
          <w:kern w:val="0"/>
          <w:sz w:val="22"/>
          <w:szCs w:val="22"/>
          <w14:ligatures w14:val="none"/>
        </w:rPr>
        <w:t xml:space="preserve"> </w:t>
      </w:r>
      <w:r w:rsidRPr="00FD2744">
        <w:rPr>
          <w:rFonts w:ascii="Arial" w:eastAsia="Times New Roman" w:hAnsi="Arial" w:cs="Arial"/>
          <w:kern w:val="0"/>
          <w:sz w:val="22"/>
          <w:szCs w:val="22"/>
          <w14:ligatures w14:val="none"/>
        </w:rPr>
        <w:t>one of the top 2-3 issues of our generation.</w:t>
      </w:r>
    </w:p>
    <w:p w14:paraId="3B17E82D"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Math Night Review</w:t>
      </w:r>
    </w:p>
    <w:p w14:paraId="1F32DCE4" w14:textId="77777777" w:rsidR="00FD2744" w:rsidRPr="00FD2744" w:rsidRDefault="00FD2744" w:rsidP="00FD2744">
      <w:pPr>
        <w:numPr>
          <w:ilvl w:val="0"/>
          <w:numId w:val="19"/>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 xml:space="preserve">A letter from the presenter, summarizing key points from Math Night, will be linked in </w:t>
      </w:r>
      <w:r w:rsidRPr="00FD2744">
        <w:rPr>
          <w:rFonts w:ascii="Arial" w:eastAsia="Times New Roman" w:hAnsi="Arial" w:cs="Arial"/>
          <w:i/>
          <w:iCs/>
          <w:kern w:val="0"/>
          <w:sz w:val="22"/>
          <w:szCs w:val="22"/>
          <w14:ligatures w14:val="none"/>
        </w:rPr>
        <w:t>The Pony</w:t>
      </w:r>
      <w:r w:rsidRPr="00FD2744">
        <w:rPr>
          <w:rFonts w:ascii="Arial" w:eastAsia="Times New Roman" w:hAnsi="Arial" w:cs="Arial"/>
          <w:kern w:val="0"/>
          <w:sz w:val="22"/>
          <w:szCs w:val="22"/>
          <w14:ligatures w14:val="none"/>
        </w:rPr>
        <w:t>.</w:t>
      </w:r>
    </w:p>
    <w:p w14:paraId="7D50E8CC"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Clubs</w:t>
      </w:r>
    </w:p>
    <w:p w14:paraId="23FFCF60" w14:textId="1767302E" w:rsidR="00FD2744" w:rsidRPr="00FD2744" w:rsidRDefault="00FD2744" w:rsidP="00FD2744">
      <w:pPr>
        <w:numPr>
          <w:ilvl w:val="0"/>
          <w:numId w:val="20"/>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Clubs are returning, with some clubs to be announced on November 8, 2024.</w:t>
      </w:r>
    </w:p>
    <w:p w14:paraId="27C353B1"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lastRenderedPageBreak/>
        <w:t>Father-Daughter Dance</w:t>
      </w:r>
    </w:p>
    <w:p w14:paraId="0B6E8186" w14:textId="77777777" w:rsidR="00FD2744" w:rsidRPr="00FD2744" w:rsidRDefault="00FD2744" w:rsidP="00FD2744">
      <w:pPr>
        <w:numPr>
          <w:ilvl w:val="0"/>
          <w:numId w:val="21"/>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The Father-Daughter Dance is scheduled for March 8, 2025.</w:t>
      </w:r>
    </w:p>
    <w:p w14:paraId="296BAB73"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Report Cards</w:t>
      </w:r>
    </w:p>
    <w:p w14:paraId="229D3658" w14:textId="77777777" w:rsidR="00FD2744" w:rsidRPr="00FD2744" w:rsidRDefault="00FD2744" w:rsidP="00FD2744">
      <w:pPr>
        <w:numPr>
          <w:ilvl w:val="0"/>
          <w:numId w:val="22"/>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Report cards will be sent on November 18, 2024.</w:t>
      </w:r>
    </w:p>
    <w:p w14:paraId="043A801A" w14:textId="77777777" w:rsidR="00FD2744" w:rsidRPr="00FD2744" w:rsidRDefault="00FD2744" w:rsidP="00FD2744">
      <w:pPr>
        <w:numPr>
          <w:ilvl w:val="1"/>
          <w:numId w:val="22"/>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JK-3 will receive paper reports.</w:t>
      </w:r>
    </w:p>
    <w:p w14:paraId="5351066A" w14:textId="77777777" w:rsidR="00FD2744" w:rsidRPr="00FD2744" w:rsidRDefault="00FD2744" w:rsidP="00FD2744">
      <w:pPr>
        <w:numPr>
          <w:ilvl w:val="1"/>
          <w:numId w:val="22"/>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Grades 4-8 will access their report cards via PowerSchool.</w:t>
      </w:r>
    </w:p>
    <w:p w14:paraId="666FE759"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School Break</w:t>
      </w:r>
    </w:p>
    <w:p w14:paraId="6E0B2F2D" w14:textId="77777777" w:rsidR="00FD2744" w:rsidRPr="00FD2744" w:rsidRDefault="00FD2744" w:rsidP="00FD2744">
      <w:pPr>
        <w:numPr>
          <w:ilvl w:val="0"/>
          <w:numId w:val="23"/>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There will be no school the week of Thanksgiving, from November 25-29, 2024.</w:t>
      </w:r>
    </w:p>
    <w:p w14:paraId="3E1DB620"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Seventh Grade Energy Bus Skit</w:t>
      </w:r>
    </w:p>
    <w:p w14:paraId="14E0CF4E" w14:textId="77777777" w:rsidR="00FD2744" w:rsidRPr="00FD2744" w:rsidRDefault="00FD2744" w:rsidP="00FD2744">
      <w:pPr>
        <w:numPr>
          <w:ilvl w:val="0"/>
          <w:numId w:val="24"/>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 xml:space="preserve">Seventh grade will perform an </w:t>
      </w:r>
      <w:r w:rsidRPr="00FD2744">
        <w:rPr>
          <w:rFonts w:ascii="Arial" w:eastAsia="Times New Roman" w:hAnsi="Arial" w:cs="Arial"/>
          <w:i/>
          <w:iCs/>
          <w:kern w:val="0"/>
          <w:sz w:val="22"/>
          <w:szCs w:val="22"/>
          <w14:ligatures w14:val="none"/>
        </w:rPr>
        <w:t>Energy Bus</w:t>
      </w:r>
      <w:r w:rsidRPr="00FD2744">
        <w:rPr>
          <w:rFonts w:ascii="Arial" w:eastAsia="Times New Roman" w:hAnsi="Arial" w:cs="Arial"/>
          <w:kern w:val="0"/>
          <w:sz w:val="22"/>
          <w:szCs w:val="22"/>
          <w14:ligatures w14:val="none"/>
        </w:rPr>
        <w:t xml:space="preserve"> skit for grades K-4 in Schindler Hall.</w:t>
      </w:r>
    </w:p>
    <w:p w14:paraId="0F7DA979" w14:textId="77777777"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b/>
          <w:bCs/>
          <w:kern w:val="0"/>
          <w:sz w:val="22"/>
          <w:szCs w:val="22"/>
          <w14:ligatures w14:val="none"/>
        </w:rPr>
        <w:t>Elf! Jr. Play</w:t>
      </w:r>
    </w:p>
    <w:p w14:paraId="62DB3B08" w14:textId="77777777" w:rsidR="00FD2744" w:rsidRPr="00FD2744" w:rsidRDefault="00FD2744" w:rsidP="00FD2744">
      <w:pPr>
        <w:numPr>
          <w:ilvl w:val="0"/>
          <w:numId w:val="25"/>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 xml:space="preserve">The </w:t>
      </w:r>
      <w:r w:rsidRPr="00FD2744">
        <w:rPr>
          <w:rFonts w:ascii="Arial" w:eastAsia="Times New Roman" w:hAnsi="Arial" w:cs="Arial"/>
          <w:i/>
          <w:iCs/>
          <w:kern w:val="0"/>
          <w:sz w:val="22"/>
          <w:szCs w:val="22"/>
          <w14:ligatures w14:val="none"/>
        </w:rPr>
        <w:t>Elf! Jr.</w:t>
      </w:r>
      <w:r w:rsidRPr="00FD2744">
        <w:rPr>
          <w:rFonts w:ascii="Arial" w:eastAsia="Times New Roman" w:hAnsi="Arial" w:cs="Arial"/>
          <w:kern w:val="0"/>
          <w:sz w:val="22"/>
          <w:szCs w:val="22"/>
          <w14:ligatures w14:val="none"/>
        </w:rPr>
        <w:t xml:space="preserve"> play will be performed from November 15-17, 2024.</w:t>
      </w:r>
    </w:p>
    <w:p w14:paraId="0F7484F7" w14:textId="3AA0F0DC" w:rsidR="00FD2744" w:rsidRPr="00FD2744" w:rsidRDefault="00FD2744" w:rsidP="00FD2744">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b/>
          <w:bCs/>
          <w:kern w:val="0"/>
          <w:sz w:val="22"/>
          <w:szCs w:val="22"/>
          <w14:ligatures w14:val="none"/>
        </w:rPr>
        <w:t>Campus Visitors</w:t>
      </w:r>
    </w:p>
    <w:p w14:paraId="041DB028" w14:textId="77777777" w:rsidR="00FD2744" w:rsidRPr="00FD2744" w:rsidRDefault="00FD2744" w:rsidP="00FD2744">
      <w:pPr>
        <w:numPr>
          <w:ilvl w:val="0"/>
          <w:numId w:val="26"/>
        </w:numPr>
        <w:spacing w:before="100" w:beforeAutospacing="1" w:after="100" w:afterAutospacing="1" w:line="240" w:lineRule="auto"/>
        <w:rPr>
          <w:rFonts w:ascii="Arial" w:eastAsia="Times New Roman" w:hAnsi="Arial" w:cs="Arial"/>
          <w:kern w:val="0"/>
          <w:sz w:val="22"/>
          <w:szCs w:val="22"/>
          <w14:ligatures w14:val="none"/>
        </w:rPr>
      </w:pPr>
      <w:r w:rsidRPr="00FD2744">
        <w:rPr>
          <w:rFonts w:ascii="Arial" w:eastAsia="Times New Roman" w:hAnsi="Arial" w:cs="Arial"/>
          <w:kern w:val="0"/>
          <w:sz w:val="22"/>
          <w:szCs w:val="22"/>
          <w14:ligatures w14:val="none"/>
        </w:rPr>
        <w:t>St. Patrick uses between 2,000-2,500 visitor stickers every six weeks. We have had over 15,000 visitors this year.</w:t>
      </w:r>
    </w:p>
    <w:p w14:paraId="4BB42EEF" w14:textId="77777777" w:rsidR="00FD2744" w:rsidRPr="00241337" w:rsidRDefault="00FD2744" w:rsidP="00241337">
      <w:pPr>
        <w:spacing w:after="0" w:line="240" w:lineRule="auto"/>
        <w:rPr>
          <w:rFonts w:ascii="Times New Roman" w:eastAsia="Times New Roman" w:hAnsi="Times New Roman" w:cs="Times New Roman"/>
          <w:b/>
          <w:bCs/>
          <w:kern w:val="0"/>
          <w14:ligatures w14:val="none"/>
        </w:rPr>
      </w:pPr>
    </w:p>
    <w:p w14:paraId="1C4AF9C7" w14:textId="77777777" w:rsidR="0074586A" w:rsidRDefault="0074586A" w:rsidP="00241337">
      <w:pPr>
        <w:spacing w:after="0" w:line="240" w:lineRule="auto"/>
        <w:rPr>
          <w:rFonts w:ascii="Arial" w:eastAsia="Times New Roman" w:hAnsi="Arial" w:cs="Arial"/>
          <w:color w:val="000000"/>
          <w:kern w:val="0"/>
          <w:sz w:val="22"/>
          <w:szCs w:val="22"/>
          <w14:ligatures w14:val="none"/>
        </w:rPr>
      </w:pPr>
    </w:p>
    <w:p w14:paraId="532CF698" w14:textId="77777777" w:rsidR="00E9341C" w:rsidRPr="00E9341C" w:rsidRDefault="00E9341C" w:rsidP="00E9341C">
      <w:pPr>
        <w:pStyle w:val="NormalWeb"/>
        <w:spacing w:before="0" w:beforeAutospacing="0" w:after="0" w:afterAutospacing="0"/>
        <w:rPr>
          <w:rFonts w:ascii="Arial" w:hAnsi="Arial" w:cs="Arial"/>
          <w:color w:val="000000"/>
          <w:sz w:val="22"/>
          <w:szCs w:val="22"/>
        </w:rPr>
      </w:pPr>
    </w:p>
    <w:sectPr w:rsidR="00E9341C" w:rsidRPr="00E9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1DC"/>
    <w:multiLevelType w:val="hybridMultilevel"/>
    <w:tmpl w:val="69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744F"/>
    <w:multiLevelType w:val="multilevel"/>
    <w:tmpl w:val="7D7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D4A71"/>
    <w:multiLevelType w:val="hybridMultilevel"/>
    <w:tmpl w:val="1EE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352D"/>
    <w:multiLevelType w:val="hybridMultilevel"/>
    <w:tmpl w:val="A0383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53920"/>
    <w:multiLevelType w:val="multilevel"/>
    <w:tmpl w:val="5E0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14139"/>
    <w:multiLevelType w:val="multilevel"/>
    <w:tmpl w:val="D796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2E92"/>
    <w:multiLevelType w:val="multilevel"/>
    <w:tmpl w:val="B2D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B331C"/>
    <w:multiLevelType w:val="multilevel"/>
    <w:tmpl w:val="CE6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D081E"/>
    <w:multiLevelType w:val="multilevel"/>
    <w:tmpl w:val="3F224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F78CC"/>
    <w:multiLevelType w:val="hybridMultilevel"/>
    <w:tmpl w:val="FA1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32255"/>
    <w:multiLevelType w:val="multilevel"/>
    <w:tmpl w:val="A642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343BA"/>
    <w:multiLevelType w:val="multilevel"/>
    <w:tmpl w:val="EBEA1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20A0D"/>
    <w:multiLevelType w:val="multilevel"/>
    <w:tmpl w:val="7F9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E204A"/>
    <w:multiLevelType w:val="multilevel"/>
    <w:tmpl w:val="EB2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70D58"/>
    <w:multiLevelType w:val="hybridMultilevel"/>
    <w:tmpl w:val="3722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D5D88"/>
    <w:multiLevelType w:val="multilevel"/>
    <w:tmpl w:val="D03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B63BE"/>
    <w:multiLevelType w:val="multilevel"/>
    <w:tmpl w:val="7AC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D7784"/>
    <w:multiLevelType w:val="multilevel"/>
    <w:tmpl w:val="B94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25FD7"/>
    <w:multiLevelType w:val="hybridMultilevel"/>
    <w:tmpl w:val="7C565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15D2B"/>
    <w:multiLevelType w:val="hybridMultilevel"/>
    <w:tmpl w:val="F3603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BA7040"/>
    <w:multiLevelType w:val="hybridMultilevel"/>
    <w:tmpl w:val="1BDE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30144"/>
    <w:multiLevelType w:val="hybridMultilevel"/>
    <w:tmpl w:val="7FC2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3618E"/>
    <w:multiLevelType w:val="hybridMultilevel"/>
    <w:tmpl w:val="96A8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1220F"/>
    <w:multiLevelType w:val="hybridMultilevel"/>
    <w:tmpl w:val="BE28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E0EE0"/>
    <w:multiLevelType w:val="multilevel"/>
    <w:tmpl w:val="BB3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E41E1C"/>
    <w:multiLevelType w:val="hybridMultilevel"/>
    <w:tmpl w:val="B68E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616268">
    <w:abstractNumId w:val="14"/>
  </w:num>
  <w:num w:numId="2" w16cid:durableId="1840582102">
    <w:abstractNumId w:val="23"/>
  </w:num>
  <w:num w:numId="3" w16cid:durableId="1810245052">
    <w:abstractNumId w:val="20"/>
  </w:num>
  <w:num w:numId="4" w16cid:durableId="539897388">
    <w:abstractNumId w:val="25"/>
  </w:num>
  <w:num w:numId="5" w16cid:durableId="753935724">
    <w:abstractNumId w:val="19"/>
  </w:num>
  <w:num w:numId="6" w16cid:durableId="865023106">
    <w:abstractNumId w:val="0"/>
  </w:num>
  <w:num w:numId="7" w16cid:durableId="1912885943">
    <w:abstractNumId w:val="2"/>
  </w:num>
  <w:num w:numId="8" w16cid:durableId="1890023028">
    <w:abstractNumId w:val="3"/>
  </w:num>
  <w:num w:numId="9" w16cid:durableId="832374589">
    <w:abstractNumId w:val="21"/>
  </w:num>
  <w:num w:numId="10" w16cid:durableId="1254776430">
    <w:abstractNumId w:val="22"/>
  </w:num>
  <w:num w:numId="11" w16cid:durableId="1319387244">
    <w:abstractNumId w:val="9"/>
  </w:num>
  <w:num w:numId="12" w16cid:durableId="319771799">
    <w:abstractNumId w:val="18"/>
  </w:num>
  <w:num w:numId="13" w16cid:durableId="1090271252">
    <w:abstractNumId w:val="4"/>
  </w:num>
  <w:num w:numId="14" w16cid:durableId="595944349">
    <w:abstractNumId w:val="7"/>
  </w:num>
  <w:num w:numId="15" w16cid:durableId="2032992536">
    <w:abstractNumId w:val="17"/>
  </w:num>
  <w:num w:numId="16" w16cid:durableId="621038187">
    <w:abstractNumId w:val="8"/>
  </w:num>
  <w:num w:numId="17" w16cid:durableId="1429230798">
    <w:abstractNumId w:val="6"/>
  </w:num>
  <w:num w:numId="18" w16cid:durableId="752163719">
    <w:abstractNumId w:val="5"/>
  </w:num>
  <w:num w:numId="19" w16cid:durableId="278223499">
    <w:abstractNumId w:val="16"/>
  </w:num>
  <w:num w:numId="20" w16cid:durableId="1448544991">
    <w:abstractNumId w:val="12"/>
  </w:num>
  <w:num w:numId="21" w16cid:durableId="617223931">
    <w:abstractNumId w:val="10"/>
  </w:num>
  <w:num w:numId="22" w16cid:durableId="1735424863">
    <w:abstractNumId w:val="11"/>
  </w:num>
  <w:num w:numId="23" w16cid:durableId="111943975">
    <w:abstractNumId w:val="15"/>
  </w:num>
  <w:num w:numId="24" w16cid:durableId="1288512041">
    <w:abstractNumId w:val="1"/>
  </w:num>
  <w:num w:numId="25" w16cid:durableId="952637067">
    <w:abstractNumId w:val="13"/>
  </w:num>
  <w:num w:numId="26" w16cid:durableId="3430161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6A"/>
    <w:rsid w:val="00010D6A"/>
    <w:rsid w:val="00203A4F"/>
    <w:rsid w:val="0021715F"/>
    <w:rsid w:val="00241337"/>
    <w:rsid w:val="005F0229"/>
    <w:rsid w:val="007251BE"/>
    <w:rsid w:val="0074586A"/>
    <w:rsid w:val="008618E6"/>
    <w:rsid w:val="00B100CF"/>
    <w:rsid w:val="00D12CFC"/>
    <w:rsid w:val="00E51C69"/>
    <w:rsid w:val="00E9341C"/>
    <w:rsid w:val="00EE43F1"/>
    <w:rsid w:val="00F47B43"/>
    <w:rsid w:val="00FD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49FF"/>
  <w15:chartTrackingRefBased/>
  <w15:docId w15:val="{53895C6C-AF24-41CA-ABD0-05581DFF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6A"/>
    <w:rPr>
      <w:rFonts w:eastAsiaTheme="majorEastAsia" w:cstheme="majorBidi"/>
      <w:color w:val="272727" w:themeColor="text1" w:themeTint="D8"/>
    </w:rPr>
  </w:style>
  <w:style w:type="paragraph" w:styleId="Title">
    <w:name w:val="Title"/>
    <w:basedOn w:val="Normal"/>
    <w:next w:val="Normal"/>
    <w:link w:val="TitleChar"/>
    <w:uiPriority w:val="10"/>
    <w:qFormat/>
    <w:rsid w:val="00010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6A"/>
    <w:pPr>
      <w:spacing w:before="160"/>
      <w:jc w:val="center"/>
    </w:pPr>
    <w:rPr>
      <w:i/>
      <w:iCs/>
      <w:color w:val="404040" w:themeColor="text1" w:themeTint="BF"/>
    </w:rPr>
  </w:style>
  <w:style w:type="character" w:customStyle="1" w:styleId="QuoteChar">
    <w:name w:val="Quote Char"/>
    <w:basedOn w:val="DefaultParagraphFont"/>
    <w:link w:val="Quote"/>
    <w:uiPriority w:val="29"/>
    <w:rsid w:val="00010D6A"/>
    <w:rPr>
      <w:i/>
      <w:iCs/>
      <w:color w:val="404040" w:themeColor="text1" w:themeTint="BF"/>
    </w:rPr>
  </w:style>
  <w:style w:type="paragraph" w:styleId="ListParagraph">
    <w:name w:val="List Paragraph"/>
    <w:basedOn w:val="Normal"/>
    <w:uiPriority w:val="34"/>
    <w:qFormat/>
    <w:rsid w:val="00010D6A"/>
    <w:pPr>
      <w:ind w:left="720"/>
      <w:contextualSpacing/>
    </w:pPr>
  </w:style>
  <w:style w:type="character" w:styleId="IntenseEmphasis">
    <w:name w:val="Intense Emphasis"/>
    <w:basedOn w:val="DefaultParagraphFont"/>
    <w:uiPriority w:val="21"/>
    <w:qFormat/>
    <w:rsid w:val="00010D6A"/>
    <w:rPr>
      <w:i/>
      <w:iCs/>
      <w:color w:val="0F4761" w:themeColor="accent1" w:themeShade="BF"/>
    </w:rPr>
  </w:style>
  <w:style w:type="paragraph" w:styleId="IntenseQuote">
    <w:name w:val="Intense Quote"/>
    <w:basedOn w:val="Normal"/>
    <w:next w:val="Normal"/>
    <w:link w:val="IntenseQuoteChar"/>
    <w:uiPriority w:val="30"/>
    <w:qFormat/>
    <w:rsid w:val="00010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6A"/>
    <w:rPr>
      <w:i/>
      <w:iCs/>
      <w:color w:val="0F4761" w:themeColor="accent1" w:themeShade="BF"/>
    </w:rPr>
  </w:style>
  <w:style w:type="character" w:styleId="IntenseReference">
    <w:name w:val="Intense Reference"/>
    <w:basedOn w:val="DefaultParagraphFont"/>
    <w:uiPriority w:val="32"/>
    <w:qFormat/>
    <w:rsid w:val="00010D6A"/>
    <w:rPr>
      <w:b/>
      <w:bCs/>
      <w:smallCaps/>
      <w:color w:val="0F4761" w:themeColor="accent1" w:themeShade="BF"/>
      <w:spacing w:val="5"/>
    </w:rPr>
  </w:style>
  <w:style w:type="character" w:styleId="PlaceholderText">
    <w:name w:val="Placeholder Text"/>
    <w:basedOn w:val="DefaultParagraphFont"/>
    <w:uiPriority w:val="99"/>
    <w:semiHidden/>
    <w:rsid w:val="00010D6A"/>
    <w:rPr>
      <w:color w:val="808080"/>
    </w:rPr>
  </w:style>
  <w:style w:type="paragraph" w:styleId="NormalWeb">
    <w:name w:val="Normal (Web)"/>
    <w:basedOn w:val="Normal"/>
    <w:uiPriority w:val="99"/>
    <w:unhideWhenUsed/>
    <w:rsid w:val="00E51C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4658">
      <w:bodyDiv w:val="1"/>
      <w:marLeft w:val="0"/>
      <w:marRight w:val="0"/>
      <w:marTop w:val="0"/>
      <w:marBottom w:val="0"/>
      <w:divBdr>
        <w:top w:val="none" w:sz="0" w:space="0" w:color="auto"/>
        <w:left w:val="none" w:sz="0" w:space="0" w:color="auto"/>
        <w:bottom w:val="none" w:sz="0" w:space="0" w:color="auto"/>
        <w:right w:val="none" w:sz="0" w:space="0" w:color="auto"/>
      </w:divBdr>
    </w:div>
    <w:div w:id="397368426">
      <w:bodyDiv w:val="1"/>
      <w:marLeft w:val="0"/>
      <w:marRight w:val="0"/>
      <w:marTop w:val="0"/>
      <w:marBottom w:val="0"/>
      <w:divBdr>
        <w:top w:val="none" w:sz="0" w:space="0" w:color="auto"/>
        <w:left w:val="none" w:sz="0" w:space="0" w:color="auto"/>
        <w:bottom w:val="none" w:sz="0" w:space="0" w:color="auto"/>
        <w:right w:val="none" w:sz="0" w:space="0" w:color="auto"/>
      </w:divBdr>
    </w:div>
    <w:div w:id="501704072">
      <w:bodyDiv w:val="1"/>
      <w:marLeft w:val="0"/>
      <w:marRight w:val="0"/>
      <w:marTop w:val="0"/>
      <w:marBottom w:val="0"/>
      <w:divBdr>
        <w:top w:val="none" w:sz="0" w:space="0" w:color="auto"/>
        <w:left w:val="none" w:sz="0" w:space="0" w:color="auto"/>
        <w:bottom w:val="none" w:sz="0" w:space="0" w:color="auto"/>
        <w:right w:val="none" w:sz="0" w:space="0" w:color="auto"/>
      </w:divBdr>
    </w:div>
    <w:div w:id="625547341">
      <w:bodyDiv w:val="1"/>
      <w:marLeft w:val="0"/>
      <w:marRight w:val="0"/>
      <w:marTop w:val="0"/>
      <w:marBottom w:val="0"/>
      <w:divBdr>
        <w:top w:val="none" w:sz="0" w:space="0" w:color="auto"/>
        <w:left w:val="none" w:sz="0" w:space="0" w:color="auto"/>
        <w:bottom w:val="none" w:sz="0" w:space="0" w:color="auto"/>
        <w:right w:val="none" w:sz="0" w:space="0" w:color="auto"/>
      </w:divBdr>
    </w:div>
    <w:div w:id="718166525">
      <w:bodyDiv w:val="1"/>
      <w:marLeft w:val="0"/>
      <w:marRight w:val="0"/>
      <w:marTop w:val="0"/>
      <w:marBottom w:val="0"/>
      <w:divBdr>
        <w:top w:val="none" w:sz="0" w:space="0" w:color="auto"/>
        <w:left w:val="none" w:sz="0" w:space="0" w:color="auto"/>
        <w:bottom w:val="none" w:sz="0" w:space="0" w:color="auto"/>
        <w:right w:val="none" w:sz="0" w:space="0" w:color="auto"/>
      </w:divBdr>
    </w:div>
    <w:div w:id="1163277974">
      <w:bodyDiv w:val="1"/>
      <w:marLeft w:val="0"/>
      <w:marRight w:val="0"/>
      <w:marTop w:val="0"/>
      <w:marBottom w:val="0"/>
      <w:divBdr>
        <w:top w:val="none" w:sz="0" w:space="0" w:color="auto"/>
        <w:left w:val="none" w:sz="0" w:space="0" w:color="auto"/>
        <w:bottom w:val="none" w:sz="0" w:space="0" w:color="auto"/>
        <w:right w:val="none" w:sz="0" w:space="0" w:color="auto"/>
      </w:divBdr>
    </w:div>
    <w:div w:id="1456484832">
      <w:bodyDiv w:val="1"/>
      <w:marLeft w:val="0"/>
      <w:marRight w:val="0"/>
      <w:marTop w:val="0"/>
      <w:marBottom w:val="0"/>
      <w:divBdr>
        <w:top w:val="none" w:sz="0" w:space="0" w:color="auto"/>
        <w:left w:val="none" w:sz="0" w:space="0" w:color="auto"/>
        <w:bottom w:val="none" w:sz="0" w:space="0" w:color="auto"/>
        <w:right w:val="none" w:sz="0" w:space="0" w:color="auto"/>
      </w:divBdr>
    </w:div>
    <w:div w:id="1527402771">
      <w:bodyDiv w:val="1"/>
      <w:marLeft w:val="0"/>
      <w:marRight w:val="0"/>
      <w:marTop w:val="0"/>
      <w:marBottom w:val="0"/>
      <w:divBdr>
        <w:top w:val="none" w:sz="0" w:space="0" w:color="auto"/>
        <w:left w:val="none" w:sz="0" w:space="0" w:color="auto"/>
        <w:bottom w:val="none" w:sz="0" w:space="0" w:color="auto"/>
        <w:right w:val="none" w:sz="0" w:space="0" w:color="auto"/>
      </w:divBdr>
    </w:div>
    <w:div w:id="1556812712">
      <w:bodyDiv w:val="1"/>
      <w:marLeft w:val="0"/>
      <w:marRight w:val="0"/>
      <w:marTop w:val="0"/>
      <w:marBottom w:val="0"/>
      <w:divBdr>
        <w:top w:val="none" w:sz="0" w:space="0" w:color="auto"/>
        <w:left w:val="none" w:sz="0" w:space="0" w:color="auto"/>
        <w:bottom w:val="none" w:sz="0" w:space="0" w:color="auto"/>
        <w:right w:val="none" w:sz="0" w:space="0" w:color="auto"/>
      </w:divBdr>
    </w:div>
    <w:div w:id="16608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4978</TotalTime>
  <Pages>5</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Sullivan</dc:creator>
  <cp:keywords/>
  <dc:description/>
  <cp:lastModifiedBy>Jason Sullivan</cp:lastModifiedBy>
  <cp:revision>2</cp:revision>
  <dcterms:created xsi:type="dcterms:W3CDTF">2024-11-17T13:44:00Z</dcterms:created>
  <dcterms:modified xsi:type="dcterms:W3CDTF">2024-11-21T00:43:00Z</dcterms:modified>
</cp:coreProperties>
</file>